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137A" w14:textId="684CC67A" w:rsidR="00930CA1" w:rsidRDefault="00930CA1" w:rsidP="00344B5E">
      <w:pPr>
        <w:autoSpaceDE w:val="0"/>
        <w:autoSpaceDN w:val="0"/>
        <w:adjustRightInd w:val="0"/>
        <w:ind w:left="4678" w:right="991"/>
        <w:jc w:val="center"/>
        <w:rPr>
          <w:rFonts w:ascii="MonotypeCorsiva,Italic" w:hAnsi="MonotypeCorsiva,Italic" w:cs="MonotypeCorsiva,Italic"/>
          <w:i/>
          <w:iCs/>
          <w:sz w:val="20"/>
          <w:szCs w:val="20"/>
        </w:rPr>
      </w:pPr>
      <w:r w:rsidRPr="00344B5E">
        <w:rPr>
          <w:rFonts w:ascii="MonotypeCorsiva,Italic" w:hAnsi="MonotypeCorsiva,Italic" w:cs="MonotypeCorsiva,Italic"/>
          <w:i/>
          <w:i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A8736F2" wp14:editId="2D0FB313">
            <wp:simplePos x="0" y="0"/>
            <wp:positionH relativeFrom="column">
              <wp:posOffset>254000</wp:posOffset>
            </wp:positionH>
            <wp:positionV relativeFrom="paragraph">
              <wp:posOffset>-24130</wp:posOffset>
            </wp:positionV>
            <wp:extent cx="1514475" cy="1853936"/>
            <wp:effectExtent l="0" t="0" r="0" b="0"/>
            <wp:wrapNone/>
            <wp:docPr id="3" name="Image 3" descr="Une image contenant texte, livre, peintur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, peinture, posan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5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EA6B6" w14:textId="55278601" w:rsidR="00AD6615" w:rsidRDefault="002A1FA1" w:rsidP="00344B5E">
      <w:pPr>
        <w:autoSpaceDE w:val="0"/>
        <w:autoSpaceDN w:val="0"/>
        <w:adjustRightInd w:val="0"/>
        <w:ind w:left="4678" w:right="991"/>
        <w:jc w:val="center"/>
        <w:rPr>
          <w:rFonts w:ascii="MonotypeCorsiva,Italic" w:hAnsi="MonotypeCorsiva,Italic" w:cs="MonotypeCorsiva,Italic"/>
          <w:i/>
          <w:iCs/>
          <w:sz w:val="20"/>
          <w:szCs w:val="20"/>
        </w:rPr>
      </w:pPr>
      <w:r w:rsidRPr="002A1FA1">
        <w:rPr>
          <w:rFonts w:ascii="MonotypeCorsiva,Italic" w:hAnsi="MonotypeCorsiva,Italic" w:cs="MonotypeCorsiva,Italic"/>
          <w:i/>
          <w:iCs/>
          <w:sz w:val="20"/>
          <w:szCs w:val="20"/>
        </w:rPr>
        <w:t xml:space="preserve">Paroisse </w:t>
      </w:r>
      <w:r w:rsidR="00861F79">
        <w:rPr>
          <w:rFonts w:ascii="MonotypeCorsiva,Italic" w:hAnsi="MonotypeCorsiva,Italic" w:cs="MonotypeCorsiva,Italic"/>
          <w:i/>
          <w:iCs/>
          <w:sz w:val="20"/>
          <w:szCs w:val="20"/>
        </w:rPr>
        <w:t xml:space="preserve">Saint Potentien </w:t>
      </w:r>
    </w:p>
    <w:p w14:paraId="6242CE12" w14:textId="134C9A34" w:rsidR="00C7291A" w:rsidRDefault="005C38E8" w:rsidP="00AD6615">
      <w:pPr>
        <w:autoSpaceDE w:val="0"/>
        <w:autoSpaceDN w:val="0"/>
        <w:adjustRightInd w:val="0"/>
        <w:ind w:left="4678" w:right="991"/>
        <w:jc w:val="center"/>
        <w:rPr>
          <w:rFonts w:ascii="MonotypeCorsiva,Italic" w:hAnsi="MonotypeCorsiva,Italic" w:cs="MonotypeCorsiva,Italic"/>
          <w:i/>
          <w:iCs/>
          <w:sz w:val="20"/>
          <w:szCs w:val="20"/>
        </w:rPr>
      </w:pPr>
      <w:r>
        <w:rPr>
          <w:rFonts w:ascii="MonotypeCorsiva,Italic" w:hAnsi="MonotypeCorsiva,Italic" w:cs="MonotypeCorsiva,Italic"/>
          <w:i/>
          <w:iCs/>
          <w:sz w:val="20"/>
          <w:szCs w:val="20"/>
        </w:rPr>
        <w:t xml:space="preserve">Unité Paroissiale de </w:t>
      </w:r>
      <w:r w:rsidR="002A1FA1" w:rsidRPr="002A1FA1">
        <w:rPr>
          <w:rFonts w:ascii="MonotypeCorsiva,Italic" w:hAnsi="MonotypeCorsiva,Italic" w:cs="MonotypeCorsiva,Italic"/>
          <w:i/>
          <w:iCs/>
          <w:sz w:val="20"/>
          <w:szCs w:val="20"/>
        </w:rPr>
        <w:t>S</w:t>
      </w:r>
      <w:r w:rsidR="00AD6615">
        <w:rPr>
          <w:rFonts w:ascii="MonotypeCorsiva,Italic" w:hAnsi="MonotypeCorsiva,Italic" w:cs="MonotypeCorsiva,Italic"/>
          <w:i/>
          <w:iCs/>
          <w:sz w:val="20"/>
          <w:szCs w:val="20"/>
        </w:rPr>
        <w:t>aint</w:t>
      </w:r>
      <w:r w:rsidR="002A1FA1" w:rsidRPr="002A1FA1">
        <w:rPr>
          <w:rFonts w:ascii="MonotypeCorsiva,Italic" w:hAnsi="MonotypeCorsiva,Italic" w:cs="MonotypeCorsiva,Italic"/>
          <w:i/>
          <w:iCs/>
          <w:sz w:val="20"/>
          <w:szCs w:val="20"/>
        </w:rPr>
        <w:t xml:space="preserve"> Jean les Deux Jumeaux</w:t>
      </w:r>
    </w:p>
    <w:p w14:paraId="37E86454" w14:textId="538F2CCD" w:rsidR="00861F79" w:rsidRDefault="00861F79" w:rsidP="00AD6615">
      <w:pPr>
        <w:autoSpaceDE w:val="0"/>
        <w:autoSpaceDN w:val="0"/>
        <w:adjustRightInd w:val="0"/>
        <w:ind w:left="4678" w:right="566"/>
        <w:jc w:val="center"/>
        <w:rPr>
          <w:rFonts w:ascii="MonotypeCorsiva,Italic" w:hAnsi="MonotypeCorsiva,Italic" w:cs="MonotypeCorsiva,Italic"/>
          <w:i/>
          <w:iCs/>
          <w:sz w:val="20"/>
          <w:szCs w:val="20"/>
        </w:rPr>
      </w:pPr>
    </w:p>
    <w:p w14:paraId="695DB18C" w14:textId="7FD99387" w:rsidR="00707395" w:rsidRPr="007D1EEA" w:rsidRDefault="007A6BD3" w:rsidP="005F2F97">
      <w:pPr>
        <w:autoSpaceDE w:val="0"/>
        <w:autoSpaceDN w:val="0"/>
        <w:adjustRightInd w:val="0"/>
        <w:ind w:left="3686" w:right="566"/>
        <w:jc w:val="center"/>
        <w:rPr>
          <w:rFonts w:ascii="MonotypeCorsiva,Italic" w:hAnsi="MonotypeCorsiva,Italic" w:cs="MonotypeCorsiva,Italic"/>
          <w:i/>
          <w:iCs/>
          <w:sz w:val="50"/>
          <w:szCs w:val="50"/>
        </w:rPr>
      </w:pPr>
      <w:r w:rsidRPr="005C38E8">
        <w:rPr>
          <w:rFonts w:ascii="MonotypeCorsiva,Italic" w:hAnsi="MonotypeCorsiva,Italic" w:cs="MonotypeCorsiva,Italic"/>
          <w:i/>
          <w:iCs/>
          <w:sz w:val="46"/>
          <w:szCs w:val="46"/>
        </w:rPr>
        <w:t>Messe</w:t>
      </w:r>
      <w:r w:rsidR="00FC0274" w:rsidRPr="005C38E8">
        <w:rPr>
          <w:rFonts w:ascii="MonotypeCorsiva,Italic" w:hAnsi="MonotypeCorsiva,Italic" w:cs="MonotypeCorsiva,Italic"/>
          <w:i/>
          <w:iCs/>
          <w:sz w:val="46"/>
          <w:szCs w:val="46"/>
        </w:rPr>
        <w:t xml:space="preserve"> </w:t>
      </w:r>
      <w:r w:rsidR="005D3DD4">
        <w:rPr>
          <w:rFonts w:ascii="MonotypeCorsiva,Italic" w:hAnsi="MonotypeCorsiva,Italic" w:cs="MonotypeCorsiva,Italic"/>
          <w:i/>
          <w:iCs/>
          <w:sz w:val="46"/>
          <w:szCs w:val="46"/>
        </w:rPr>
        <w:t>de l’EPIPHANIE DU SEIGNEUR</w:t>
      </w:r>
      <w:r w:rsidR="00FC0274">
        <w:rPr>
          <w:rFonts w:ascii="MonotypeCorsiva,Italic" w:hAnsi="MonotypeCorsiva,Italic" w:cs="MonotypeCorsiva,Italic"/>
          <w:i/>
          <w:iCs/>
          <w:sz w:val="50"/>
          <w:szCs w:val="50"/>
        </w:rPr>
        <w:br/>
      </w:r>
      <w:r w:rsidR="00C7291A">
        <w:rPr>
          <w:rFonts w:ascii="MonotypeCorsiva,Italic" w:hAnsi="MonotypeCorsiva,Italic" w:cs="MonotypeCorsiva,Italic"/>
          <w:i/>
          <w:iCs/>
          <w:sz w:val="30"/>
          <w:szCs w:val="30"/>
        </w:rPr>
        <w:br/>
      </w:r>
      <w:r w:rsidR="00861F79">
        <w:rPr>
          <w:rFonts w:ascii="MonotypeCorsiva,Italic" w:hAnsi="MonotypeCorsiva,Italic" w:cs="MonotypeCorsiva,Italic"/>
          <w:i/>
          <w:iCs/>
          <w:sz w:val="30"/>
          <w:szCs w:val="30"/>
        </w:rPr>
        <w:t xml:space="preserve">Dimanche </w:t>
      </w:r>
      <w:r w:rsidR="005D3DD4">
        <w:rPr>
          <w:rFonts w:ascii="MonotypeCorsiva,Italic" w:hAnsi="MonotypeCorsiva,Italic" w:cs="MonotypeCorsiva,Italic"/>
          <w:i/>
          <w:iCs/>
          <w:sz w:val="30"/>
          <w:szCs w:val="30"/>
        </w:rPr>
        <w:t>3 janvier 2021</w:t>
      </w:r>
    </w:p>
    <w:p w14:paraId="4A712931" w14:textId="74A2098A" w:rsidR="00CF71A3" w:rsidRDefault="00053C70" w:rsidP="00AD6615">
      <w:pPr>
        <w:ind w:left="284" w:right="991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14:paraId="1DCF88BC" w14:textId="77777777" w:rsidR="009819E0" w:rsidRPr="00707395" w:rsidRDefault="009819E0" w:rsidP="005F2F97">
      <w:pPr>
        <w:ind w:right="991"/>
        <w:rPr>
          <w:rFonts w:ascii="MonotypeCorsiva,Italic" w:hAnsi="MonotypeCorsiva,Italic" w:cs="MonotypeCorsiva,Italic"/>
          <w:i/>
          <w:iCs/>
          <w:sz w:val="30"/>
          <w:szCs w:val="30"/>
        </w:rPr>
      </w:pPr>
    </w:p>
    <w:p w14:paraId="19A72261" w14:textId="1550142C" w:rsidR="00C7291A" w:rsidRDefault="00C7291A" w:rsidP="0099503B">
      <w:pPr>
        <w:tabs>
          <w:tab w:val="left" w:pos="10490"/>
        </w:tabs>
        <w:ind w:right="566"/>
        <w:jc w:val="both"/>
        <w:rPr>
          <w:rFonts w:asciiTheme="minorHAnsi" w:hAnsiTheme="minorHAnsi" w:cs="Arial"/>
          <w:b/>
          <w:color w:val="C00000"/>
          <w:u w:val="single"/>
        </w:rPr>
      </w:pPr>
      <w:r w:rsidRPr="00157096">
        <w:rPr>
          <w:rFonts w:asciiTheme="minorHAnsi" w:hAnsiTheme="minorHAnsi" w:cs="Arial"/>
          <w:b/>
          <w:color w:val="C00000"/>
          <w:u w:val="single"/>
        </w:rPr>
        <w:t>Mot d’accueil</w:t>
      </w:r>
    </w:p>
    <w:p w14:paraId="43FFA6BD" w14:textId="3618C89B" w:rsidR="003743DB" w:rsidRDefault="003743DB" w:rsidP="003743DB">
      <w:pPr>
        <w:tabs>
          <w:tab w:val="left" w:pos="10490"/>
        </w:tabs>
        <w:ind w:left="284" w:right="566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Au cours de cette célébration, nous prierons plus particulièrement pour</w:t>
      </w:r>
      <w:r w:rsidR="00164FAA">
        <w:rPr>
          <w:rFonts w:asciiTheme="minorHAnsi" w:hAnsiTheme="minorHAnsi" w:cs="Arial"/>
          <w:bCs/>
        </w:rPr>
        <w:t> :</w:t>
      </w:r>
    </w:p>
    <w:p w14:paraId="6FD4BE9E" w14:textId="77777777" w:rsidR="00164FAA" w:rsidRDefault="00164FAA" w:rsidP="003743DB">
      <w:pPr>
        <w:tabs>
          <w:tab w:val="left" w:pos="10490"/>
        </w:tabs>
        <w:ind w:left="284" w:right="566"/>
        <w:jc w:val="both"/>
        <w:rPr>
          <w:rFonts w:asciiTheme="minorHAnsi" w:hAnsiTheme="minorHAnsi" w:cs="Arial"/>
          <w:bCs/>
        </w:rPr>
      </w:pPr>
    </w:p>
    <w:p w14:paraId="4A2AA4D1" w14:textId="521F2826" w:rsidR="00C45C6B" w:rsidRPr="00164FAA" w:rsidRDefault="00164FAA" w:rsidP="00164FAA">
      <w:pPr>
        <w:pStyle w:val="Textebrut"/>
        <w:ind w:left="284"/>
        <w:rPr>
          <w:u w:val="single"/>
        </w:rPr>
      </w:pPr>
      <w:r w:rsidRPr="00164FAA">
        <w:rPr>
          <w:rFonts w:asciiTheme="minorHAnsi" w:hAnsiTheme="minorHAnsi" w:cs="Arial"/>
          <w:bCs/>
          <w:u w:val="single"/>
        </w:rPr>
        <w:t xml:space="preserve">Mme </w:t>
      </w:r>
      <w:r w:rsidR="00C45C6B" w:rsidRPr="00164FAA">
        <w:rPr>
          <w:u w:val="single"/>
        </w:rPr>
        <w:t>Germaine THIOUX</w:t>
      </w:r>
      <w:r w:rsidRPr="00164FAA">
        <w:rPr>
          <w:u w:val="single"/>
        </w:rPr>
        <w:t xml:space="preserve"> et Mme Paule DESMET dont les obsèques ont été célébrées cette semaine</w:t>
      </w:r>
    </w:p>
    <w:p w14:paraId="07681140" w14:textId="77777777" w:rsidR="00164FAA" w:rsidRDefault="00164FAA" w:rsidP="003743DB">
      <w:pPr>
        <w:tabs>
          <w:tab w:val="left" w:pos="10490"/>
        </w:tabs>
        <w:ind w:left="284" w:right="566"/>
        <w:jc w:val="both"/>
      </w:pPr>
    </w:p>
    <w:p w14:paraId="62257057" w14:textId="105426FA" w:rsidR="003743DB" w:rsidRDefault="003743DB" w:rsidP="003743DB">
      <w:pPr>
        <w:tabs>
          <w:tab w:val="left" w:pos="10490"/>
        </w:tabs>
        <w:ind w:left="284" w:right="566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Levons les yeux ! C’est </w:t>
      </w:r>
      <w:r w:rsidR="00CF598A">
        <w:rPr>
          <w:rFonts w:asciiTheme="minorHAnsi" w:hAnsiTheme="minorHAnsi" w:cs="Arial"/>
          <w:bCs/>
        </w:rPr>
        <w:t>dans</w:t>
      </w:r>
      <w:r>
        <w:rPr>
          <w:rFonts w:asciiTheme="minorHAnsi" w:hAnsiTheme="minorHAnsi" w:cs="Arial"/>
          <w:bCs/>
        </w:rPr>
        <w:t xml:space="preserve"> nos nuits que brille l’étoile du salut, c’est au </w:t>
      </w:r>
      <w:r w:rsidR="00930CA1">
        <w:rPr>
          <w:rFonts w:asciiTheme="minorHAnsi" w:hAnsiTheme="minorHAnsi" w:cs="Arial"/>
          <w:bCs/>
        </w:rPr>
        <w:t xml:space="preserve">cœur </w:t>
      </w:r>
      <w:r>
        <w:rPr>
          <w:rFonts w:asciiTheme="minorHAnsi" w:hAnsiTheme="minorHAnsi" w:cs="Arial"/>
          <w:bCs/>
        </w:rPr>
        <w:t>de nos difficultés</w:t>
      </w:r>
      <w:r w:rsidR="00930CA1">
        <w:rPr>
          <w:rFonts w:asciiTheme="minorHAnsi" w:hAnsiTheme="minorHAnsi" w:cs="Arial"/>
          <w:bCs/>
        </w:rPr>
        <w:t xml:space="preserve"> </w:t>
      </w:r>
      <w:r w:rsidR="004015C7">
        <w:rPr>
          <w:rFonts w:asciiTheme="minorHAnsi" w:hAnsiTheme="minorHAnsi" w:cs="Arial"/>
          <w:bCs/>
        </w:rPr>
        <w:t>que se révèle le mystère, c’est en notre humanité souffrante qu’est né le Fils de Dieu.</w:t>
      </w:r>
    </w:p>
    <w:p w14:paraId="1D8F3627" w14:textId="60245D3D" w:rsidR="004015C7" w:rsidRDefault="004015C7" w:rsidP="003743DB">
      <w:pPr>
        <w:tabs>
          <w:tab w:val="left" w:pos="10490"/>
        </w:tabs>
        <w:ind w:left="284" w:right="566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Alors ! </w:t>
      </w:r>
      <w:r w:rsidR="00930CA1">
        <w:rPr>
          <w:rFonts w:asciiTheme="minorHAnsi" w:hAnsiTheme="minorHAnsi" w:cs="Arial"/>
          <w:bCs/>
        </w:rPr>
        <w:t>Levons-nous</w:t>
      </w:r>
      <w:r>
        <w:rPr>
          <w:rFonts w:asciiTheme="minorHAnsi" w:hAnsiTheme="minorHAnsi" w:cs="Arial"/>
          <w:bCs/>
        </w:rPr>
        <w:t>, quittons nos robes de tristesse, et que s’élèvent nos chants de louange !</w:t>
      </w:r>
    </w:p>
    <w:p w14:paraId="1CC63D89" w14:textId="77777777" w:rsidR="00D85888" w:rsidRPr="0099503B" w:rsidRDefault="00D85888" w:rsidP="007509BA">
      <w:pPr>
        <w:jc w:val="both"/>
        <w:rPr>
          <w:rFonts w:asciiTheme="minorHAnsi" w:hAnsiTheme="minorHAnsi" w:cs="Arial"/>
          <w:sz w:val="22"/>
          <w:szCs w:val="22"/>
        </w:rPr>
      </w:pPr>
    </w:p>
    <w:p w14:paraId="61061832" w14:textId="2D5B395F" w:rsidR="004B29A6" w:rsidRPr="00157096" w:rsidRDefault="00415441" w:rsidP="00296C8D">
      <w:pPr>
        <w:tabs>
          <w:tab w:val="left" w:pos="3119"/>
          <w:tab w:val="left" w:pos="7655"/>
        </w:tabs>
        <w:rPr>
          <w:rFonts w:asciiTheme="minorHAnsi" w:hAnsiTheme="minorHAnsi" w:cs="Arial"/>
          <w:b/>
          <w:i/>
        </w:rPr>
      </w:pPr>
      <w:r w:rsidRPr="00157096">
        <w:rPr>
          <w:rFonts w:ascii="Arial" w:hAnsi="Arial" w:cs="Arial"/>
          <w:b/>
          <w:color w:val="C00000"/>
          <w:u w:val="single"/>
        </w:rPr>
        <w:t>♫</w:t>
      </w:r>
      <w:r w:rsidRPr="00157096">
        <w:rPr>
          <w:rFonts w:asciiTheme="minorHAnsi" w:hAnsiTheme="minorHAnsi" w:cs="Arial"/>
          <w:b/>
          <w:color w:val="C00000"/>
          <w:u w:val="single"/>
        </w:rPr>
        <w:t xml:space="preserve"> </w:t>
      </w:r>
      <w:r w:rsidR="008D7DF1" w:rsidRPr="00157096">
        <w:rPr>
          <w:rFonts w:asciiTheme="minorHAnsi" w:hAnsiTheme="minorHAnsi" w:cs="Arial"/>
          <w:b/>
          <w:color w:val="C00000"/>
          <w:u w:val="single"/>
        </w:rPr>
        <w:t>Chant d’entrée</w:t>
      </w:r>
      <w:r w:rsidR="00B05C77" w:rsidRPr="00157096">
        <w:rPr>
          <w:rFonts w:asciiTheme="minorHAnsi" w:hAnsiTheme="minorHAnsi" w:cs="Arial"/>
          <w:b/>
        </w:rPr>
        <w:tab/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="003E2660">
        <w:rPr>
          <w:rFonts w:asciiTheme="minorHAnsi" w:hAnsiTheme="minorHAnsi" w:cs="Arial"/>
          <w:bCs/>
          <w:i/>
          <w:caps/>
          <w:sz w:val="20"/>
          <w:szCs w:val="20"/>
        </w:rPr>
        <w:t>Debout RESPLENDIS</w:t>
      </w:r>
      <w:r w:rsidR="00296C8D" w:rsidRPr="00157096">
        <w:rPr>
          <w:rFonts w:asciiTheme="minorHAnsi" w:hAnsiTheme="minorHAnsi" w:cs="Arial"/>
          <w:b/>
          <w:i/>
        </w:rPr>
        <w:tab/>
      </w:r>
      <w:r w:rsidR="00296C8D" w:rsidRPr="00727055">
        <w:rPr>
          <w:rFonts w:asciiTheme="minorHAnsi" w:hAnsiTheme="minorHAnsi" w:cs="Arial"/>
          <w:sz w:val="20"/>
          <w:szCs w:val="20"/>
        </w:rPr>
        <w:t>N°</w:t>
      </w:r>
      <w:r w:rsidR="003E2660">
        <w:rPr>
          <w:rFonts w:asciiTheme="minorHAnsi" w:hAnsiTheme="minorHAnsi" w:cs="Arial"/>
          <w:sz w:val="20"/>
          <w:szCs w:val="20"/>
        </w:rPr>
        <w:t>22</w:t>
      </w:r>
    </w:p>
    <w:p w14:paraId="41DB237C" w14:textId="77777777" w:rsidR="001A5CE0" w:rsidRPr="00157096" w:rsidRDefault="001A5CE0" w:rsidP="001A5CE0">
      <w:pPr>
        <w:ind w:left="567" w:hanging="567"/>
        <w:rPr>
          <w:rFonts w:asciiTheme="minorHAnsi" w:hAnsiTheme="minorHAnsi" w:cs="Arial"/>
          <w:b/>
        </w:rPr>
      </w:pPr>
    </w:p>
    <w:p w14:paraId="0EED266A" w14:textId="77777777" w:rsidR="001A5CE0" w:rsidRPr="00157096" w:rsidRDefault="001A5CE0" w:rsidP="001A5CE0">
      <w:pPr>
        <w:ind w:left="284" w:hanging="283"/>
        <w:rPr>
          <w:rFonts w:asciiTheme="minorHAnsi" w:hAnsiTheme="minorHAnsi" w:cs="Arial"/>
          <w:b/>
        </w:rPr>
        <w:sectPr w:rsidR="001A5CE0" w:rsidRPr="00157096" w:rsidSect="00572EA4">
          <w:type w:val="continuous"/>
          <w:pgSz w:w="11906" w:h="16838" w:code="9"/>
          <w:pgMar w:top="567" w:right="425" w:bottom="567" w:left="425" w:header="709" w:footer="709" w:gutter="0"/>
          <w:cols w:space="708"/>
          <w:docGrid w:linePitch="360"/>
        </w:sectPr>
      </w:pPr>
    </w:p>
    <w:p w14:paraId="79E7031C" w14:textId="1BE33468" w:rsidR="003E2660" w:rsidRPr="00B60559" w:rsidRDefault="003E2660" w:rsidP="003E2660">
      <w:pPr>
        <w:ind w:left="284" w:hanging="284"/>
        <w:rPr>
          <w:rFonts w:asciiTheme="minorHAnsi" w:hAnsiTheme="minorHAnsi" w:cstheme="minorHAnsi"/>
        </w:rPr>
      </w:pPr>
      <w:bookmarkStart w:id="6" w:name="OLE_LINK1"/>
      <w:bookmarkStart w:id="7" w:name="OLE_LINK2"/>
      <w:bookmarkStart w:id="8" w:name="OLE_LINK3"/>
      <w:bookmarkEnd w:id="0"/>
      <w:bookmarkEnd w:id="1"/>
      <w:bookmarkEnd w:id="2"/>
      <w:bookmarkEnd w:id="3"/>
      <w:bookmarkEnd w:id="4"/>
      <w:bookmarkEnd w:id="5"/>
      <w:r w:rsidRPr="00B60559">
        <w:rPr>
          <w:rFonts w:asciiTheme="minorHAnsi" w:hAnsiTheme="minorHAnsi" w:cstheme="minorHAnsi"/>
        </w:rPr>
        <w:t xml:space="preserve">1. </w:t>
      </w:r>
      <w:r w:rsidR="00F01E27" w:rsidRPr="00B60559">
        <w:rPr>
          <w:rFonts w:asciiTheme="minorHAnsi" w:hAnsiTheme="minorHAnsi" w:cstheme="minorHAnsi"/>
        </w:rPr>
        <w:t xml:space="preserve"> </w:t>
      </w:r>
      <w:r w:rsidRPr="00B60559">
        <w:rPr>
          <w:rFonts w:asciiTheme="minorHAnsi" w:hAnsiTheme="minorHAnsi" w:cstheme="minorHAnsi"/>
        </w:rPr>
        <w:t xml:space="preserve">Debout, resplendis, car voici ta lumière,  </w:t>
      </w:r>
    </w:p>
    <w:p w14:paraId="2E6F4FAB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Et sur toi la gloire du Seigneur. (bis)</w:t>
      </w:r>
    </w:p>
    <w:p w14:paraId="7F502EC1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Lève les yeux et regarde au loin,</w:t>
      </w:r>
    </w:p>
    <w:p w14:paraId="421EA7EF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Que ton  cœur tressaille d’allégresse.</w:t>
      </w:r>
    </w:p>
    <w:p w14:paraId="2D1D658D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Voici tes fils qui reviennent vers toi,</w:t>
      </w:r>
    </w:p>
    <w:p w14:paraId="5BCD9103" w14:textId="7B082263" w:rsidR="003E2660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Et tes filles portées sur la hanche.</w:t>
      </w:r>
    </w:p>
    <w:p w14:paraId="021C1905" w14:textId="77777777" w:rsidR="00B60559" w:rsidRPr="00B60559" w:rsidRDefault="00B60559" w:rsidP="003E2660">
      <w:pPr>
        <w:ind w:left="284"/>
        <w:rPr>
          <w:rFonts w:asciiTheme="minorHAnsi" w:hAnsiTheme="minorHAnsi" w:cstheme="minorHAnsi"/>
        </w:rPr>
      </w:pPr>
    </w:p>
    <w:p w14:paraId="04A883A2" w14:textId="765E2DDA" w:rsidR="003E2660" w:rsidRPr="00B60559" w:rsidRDefault="003E2660" w:rsidP="003E2660">
      <w:pPr>
        <w:ind w:left="284" w:hanging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 xml:space="preserve">2. </w:t>
      </w:r>
      <w:r w:rsidR="00F01E27" w:rsidRPr="00B60559">
        <w:rPr>
          <w:rFonts w:asciiTheme="minorHAnsi" w:hAnsiTheme="minorHAnsi" w:cstheme="minorHAnsi"/>
        </w:rPr>
        <w:t xml:space="preserve"> </w:t>
      </w:r>
      <w:r w:rsidRPr="00B60559">
        <w:rPr>
          <w:rFonts w:asciiTheme="minorHAnsi" w:hAnsiTheme="minorHAnsi" w:cstheme="minorHAnsi"/>
        </w:rPr>
        <w:t>Toutes les nations marcheront vers ta lumière,</w:t>
      </w:r>
    </w:p>
    <w:p w14:paraId="4FCE8676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Et les rois à ta clarté naissance. (bis)</w:t>
      </w:r>
    </w:p>
    <w:p w14:paraId="410947F1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De nombreux troupeaux de chameaux te couvriront,</w:t>
      </w:r>
    </w:p>
    <w:p w14:paraId="1C19B1AF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Les trésors des mers afflueront vers toi.</w:t>
      </w:r>
    </w:p>
    <w:p w14:paraId="20C244D8" w14:textId="77777777" w:rsidR="003E2660" w:rsidRPr="00B60559" w:rsidRDefault="003E2660" w:rsidP="003E2660">
      <w:pPr>
        <w:ind w:left="284"/>
        <w:rPr>
          <w:rFonts w:asciiTheme="minorHAnsi" w:hAnsiTheme="minorHAnsi" w:cstheme="minorHAnsi"/>
        </w:rPr>
      </w:pPr>
      <w:r w:rsidRPr="00B60559">
        <w:rPr>
          <w:rFonts w:asciiTheme="minorHAnsi" w:hAnsiTheme="minorHAnsi" w:cstheme="minorHAnsi"/>
        </w:rPr>
        <w:t>Ils viendront d’Epha, de Saba, de Qédar,</w:t>
      </w:r>
    </w:p>
    <w:p w14:paraId="6978B1A0" w14:textId="4B46ED3D" w:rsidR="003E2660" w:rsidRPr="00B60559" w:rsidRDefault="003E2660" w:rsidP="00B60559">
      <w:pPr>
        <w:ind w:left="284"/>
        <w:rPr>
          <w:rFonts w:asciiTheme="minorHAnsi" w:hAnsiTheme="minorHAnsi" w:cstheme="minorHAnsi"/>
        </w:rPr>
        <w:sectPr w:rsidR="003E2660" w:rsidRPr="00B60559" w:rsidSect="00B60559">
          <w:type w:val="continuous"/>
          <w:pgSz w:w="11906" w:h="16838" w:code="9"/>
          <w:pgMar w:top="567" w:right="425" w:bottom="567" w:left="425" w:header="709" w:footer="709" w:gutter="0"/>
          <w:cols w:num="2" w:space="282"/>
          <w:docGrid w:linePitch="360"/>
        </w:sectPr>
      </w:pPr>
      <w:r w:rsidRPr="00B60559">
        <w:rPr>
          <w:rFonts w:asciiTheme="minorHAnsi" w:hAnsiTheme="minorHAnsi" w:cstheme="minorHAnsi"/>
        </w:rPr>
        <w:t>Faisant monter vers Dieu la louange.</w:t>
      </w:r>
    </w:p>
    <w:p w14:paraId="06C739DC" w14:textId="77777777" w:rsidR="00B60559" w:rsidRPr="00B60559" w:rsidRDefault="00B60559" w:rsidP="00B60559">
      <w:pPr>
        <w:spacing w:before="120"/>
        <w:rPr>
          <w:rFonts w:asciiTheme="minorHAnsi" w:hAnsiTheme="minorHAnsi" w:cstheme="minorHAnsi"/>
          <w:b/>
        </w:rPr>
      </w:pPr>
      <w:r w:rsidRPr="00B60559">
        <w:rPr>
          <w:rFonts w:ascii="Cambria Math" w:hAnsi="Cambria Math" w:cs="Cambria Math"/>
          <w:bCs/>
          <w:color w:val="C00000"/>
        </w:rPr>
        <w:t>℟</w:t>
      </w:r>
      <w:r w:rsidRPr="00B60559">
        <w:rPr>
          <w:rFonts w:asciiTheme="minorHAnsi" w:hAnsiTheme="minorHAnsi" w:cstheme="minorHAnsi"/>
          <w:bCs/>
          <w:color w:val="C00000"/>
        </w:rPr>
        <w:t xml:space="preserve">. </w:t>
      </w:r>
      <w:r w:rsidRPr="00B60559">
        <w:rPr>
          <w:rFonts w:asciiTheme="minorHAnsi" w:hAnsiTheme="minorHAnsi" w:cstheme="minorHAnsi"/>
          <w:b/>
        </w:rPr>
        <w:t xml:space="preserve"> Jérusalem, Jérusalem, quitte ta robe de tristesse !</w:t>
      </w:r>
    </w:p>
    <w:p w14:paraId="24036C77" w14:textId="77777777" w:rsidR="00B60559" w:rsidRPr="00B60559" w:rsidRDefault="00B60559" w:rsidP="00B60559">
      <w:pPr>
        <w:ind w:left="284"/>
        <w:rPr>
          <w:rFonts w:asciiTheme="minorHAnsi" w:hAnsiTheme="minorHAnsi" w:cstheme="minorHAnsi"/>
          <w:b/>
        </w:rPr>
      </w:pPr>
      <w:r w:rsidRPr="00B60559">
        <w:rPr>
          <w:rFonts w:asciiTheme="minorHAnsi" w:hAnsiTheme="minorHAnsi" w:cstheme="minorHAnsi"/>
          <w:b/>
        </w:rPr>
        <w:t>Jérusalem, Jérusalem, chante et danse pour ton Dieu !</w:t>
      </w:r>
    </w:p>
    <w:p w14:paraId="440173E0" w14:textId="77777777" w:rsidR="00B60559" w:rsidRDefault="00B60559" w:rsidP="00EC5D44">
      <w:pPr>
        <w:tabs>
          <w:tab w:val="left" w:pos="3119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color w:val="C00000"/>
          <w:u w:val="single"/>
        </w:rPr>
      </w:pPr>
    </w:p>
    <w:p w14:paraId="176EA00A" w14:textId="238BC496" w:rsidR="003E2660" w:rsidRPr="003E2660" w:rsidRDefault="003E2660" w:rsidP="00EC5D44">
      <w:pPr>
        <w:tabs>
          <w:tab w:val="left" w:pos="3119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color w:val="C00000"/>
          <w:u w:val="single"/>
        </w:rPr>
      </w:pPr>
      <w:r w:rsidRPr="003E2660">
        <w:rPr>
          <w:rFonts w:asciiTheme="minorHAnsi" w:hAnsiTheme="minorHAnsi" w:cstheme="minorHAnsi"/>
          <w:b/>
          <w:color w:val="C00000"/>
          <w:u w:val="single"/>
        </w:rPr>
        <w:t>Je confesse à Dieu</w:t>
      </w:r>
    </w:p>
    <w:p w14:paraId="1CF43C22" w14:textId="77777777" w:rsidR="003E2660" w:rsidRDefault="003E2660" w:rsidP="00EC5D44">
      <w:pPr>
        <w:tabs>
          <w:tab w:val="left" w:pos="311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C00000"/>
          <w:u w:val="single"/>
        </w:rPr>
      </w:pPr>
    </w:p>
    <w:p w14:paraId="3312BBC0" w14:textId="275DEF42" w:rsidR="00121750" w:rsidRPr="003E2660" w:rsidRDefault="00D0578C" w:rsidP="003E2660">
      <w:pPr>
        <w:tabs>
          <w:tab w:val="left" w:pos="3119"/>
        </w:tabs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0"/>
          <w:szCs w:val="20"/>
        </w:rPr>
        <w:sectPr w:rsidR="00121750" w:rsidRPr="003E2660" w:rsidSect="00121750">
          <w:type w:val="continuous"/>
          <w:pgSz w:w="11906" w:h="16838" w:code="9"/>
          <w:pgMar w:top="567" w:right="425" w:bottom="567" w:left="425" w:header="709" w:footer="709" w:gutter="0"/>
          <w:cols w:space="282"/>
          <w:docGrid w:linePitch="360"/>
        </w:sectPr>
      </w:pPr>
      <w:r w:rsidRPr="00157096">
        <w:rPr>
          <w:rFonts w:ascii="Arial" w:hAnsi="Arial" w:cs="Arial"/>
          <w:b/>
          <w:color w:val="C00000"/>
          <w:u w:val="single"/>
        </w:rPr>
        <w:t>♫</w:t>
      </w:r>
      <w:r w:rsidRPr="00157096">
        <w:rPr>
          <w:rFonts w:asciiTheme="minorHAnsi" w:hAnsiTheme="minorHAnsi" w:cs="Arial"/>
          <w:b/>
          <w:color w:val="C00000"/>
          <w:u w:val="single"/>
        </w:rPr>
        <w:t xml:space="preserve"> Kyrie</w:t>
      </w:r>
      <w:r w:rsidR="00EC5D44" w:rsidRPr="00157096">
        <w:rPr>
          <w:rFonts w:asciiTheme="minorHAnsi" w:hAnsiTheme="minorHAnsi" w:cs="Arial"/>
          <w:b/>
        </w:rPr>
        <w:tab/>
      </w:r>
      <w:r w:rsidR="008F3E67" w:rsidRPr="00121750">
        <w:rPr>
          <w:rFonts w:asciiTheme="minorHAnsi" w:hAnsiTheme="minorHAnsi" w:cs="Arial"/>
          <w:i/>
          <w:iCs/>
          <w:sz w:val="20"/>
          <w:szCs w:val="20"/>
        </w:rPr>
        <w:t xml:space="preserve">MESSE </w:t>
      </w:r>
      <w:r w:rsidR="003E2660">
        <w:rPr>
          <w:rFonts w:asciiTheme="minorHAnsi" w:hAnsiTheme="minorHAnsi" w:cs="Arial"/>
          <w:i/>
          <w:iCs/>
          <w:sz w:val="20"/>
          <w:szCs w:val="20"/>
        </w:rPr>
        <w:t>D’EMMAÜS</w:t>
      </w:r>
    </w:p>
    <w:p w14:paraId="280D7E17" w14:textId="7C285A07" w:rsidR="003A13E4" w:rsidRPr="00157096" w:rsidRDefault="003A13E4" w:rsidP="003A13E4">
      <w:pPr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bCs/>
        </w:rPr>
      </w:pPr>
    </w:p>
    <w:p w14:paraId="22CA1ED9" w14:textId="77777777" w:rsidR="00121750" w:rsidRDefault="00121750" w:rsidP="004E3BFC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  <w:sectPr w:rsidR="00121750" w:rsidSect="00157096">
          <w:type w:val="continuous"/>
          <w:pgSz w:w="11906" w:h="16838" w:code="9"/>
          <w:pgMar w:top="567" w:right="425" w:bottom="567" w:left="425" w:header="709" w:footer="709" w:gutter="0"/>
          <w:cols w:num="2" w:space="282"/>
          <w:docGrid w:linePitch="360"/>
        </w:sectPr>
      </w:pPr>
    </w:p>
    <w:p w14:paraId="28AAEE88" w14:textId="337D92C4" w:rsidR="008F3E67" w:rsidRPr="0061189F" w:rsidRDefault="009976C2" w:rsidP="004E3BFC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1189F">
        <w:rPr>
          <w:rFonts w:asciiTheme="minorHAnsi" w:hAnsiTheme="minorHAnsi" w:cs="Arial"/>
          <w:b/>
        </w:rPr>
        <w:t>Seigneur</w:t>
      </w:r>
      <w:r w:rsidR="00123A83">
        <w:rPr>
          <w:rFonts w:asciiTheme="minorHAnsi" w:hAnsiTheme="minorHAnsi" w:cs="Arial"/>
          <w:b/>
        </w:rPr>
        <w:t>,</w:t>
      </w:r>
      <w:r w:rsidRPr="0061189F">
        <w:rPr>
          <w:rFonts w:asciiTheme="minorHAnsi" w:hAnsiTheme="minorHAnsi" w:cs="Arial"/>
          <w:b/>
        </w:rPr>
        <w:t xml:space="preserve"> prends pitié</w:t>
      </w:r>
      <w:r w:rsidR="00123A83">
        <w:rPr>
          <w:rFonts w:asciiTheme="minorHAnsi" w:hAnsiTheme="minorHAnsi" w:cs="Arial"/>
          <w:b/>
        </w:rPr>
        <w:t>, prends pitié de nous</w:t>
      </w:r>
      <w:r w:rsidRPr="0061189F">
        <w:rPr>
          <w:rFonts w:asciiTheme="minorHAnsi" w:hAnsiTheme="minorHAnsi" w:cs="Arial"/>
          <w:b/>
        </w:rPr>
        <w:t>.</w:t>
      </w:r>
      <w:r w:rsidR="00D00289" w:rsidRPr="0061189F">
        <w:rPr>
          <w:rFonts w:asciiTheme="minorHAnsi" w:hAnsiTheme="minorHAnsi" w:cs="Arial"/>
          <w:b/>
        </w:rPr>
        <w:t xml:space="preserve"> (bis)</w:t>
      </w:r>
    </w:p>
    <w:p w14:paraId="408D9765" w14:textId="6827890E" w:rsidR="009976C2" w:rsidRPr="0061189F" w:rsidRDefault="001B05CA" w:rsidP="004E3BFC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1189F">
        <w:rPr>
          <w:rFonts w:asciiTheme="minorHAnsi" w:hAnsiTheme="minorHAnsi" w:cs="Arial"/>
          <w:b/>
        </w:rPr>
        <w:t>Ô Christ</w:t>
      </w:r>
      <w:r w:rsidR="00123A83">
        <w:rPr>
          <w:rFonts w:asciiTheme="minorHAnsi" w:hAnsiTheme="minorHAnsi" w:cs="Arial"/>
          <w:b/>
        </w:rPr>
        <w:t>,</w:t>
      </w:r>
      <w:r w:rsidR="009976C2" w:rsidRPr="0061189F">
        <w:rPr>
          <w:rFonts w:asciiTheme="minorHAnsi" w:hAnsiTheme="minorHAnsi" w:cs="Arial"/>
          <w:b/>
        </w:rPr>
        <w:t xml:space="preserve"> prends pitié</w:t>
      </w:r>
      <w:r w:rsidR="00123A83">
        <w:rPr>
          <w:rFonts w:asciiTheme="minorHAnsi" w:hAnsiTheme="minorHAnsi" w:cs="Arial"/>
          <w:b/>
        </w:rPr>
        <w:t>, prends pitié de nous</w:t>
      </w:r>
      <w:r w:rsidR="00123A83" w:rsidRPr="0061189F">
        <w:rPr>
          <w:rFonts w:asciiTheme="minorHAnsi" w:hAnsiTheme="minorHAnsi" w:cs="Arial"/>
          <w:b/>
        </w:rPr>
        <w:t>.</w:t>
      </w:r>
      <w:r w:rsidR="004E3BFC" w:rsidRPr="0061189F">
        <w:rPr>
          <w:rFonts w:asciiTheme="minorHAnsi" w:hAnsiTheme="minorHAnsi" w:cs="Arial"/>
          <w:b/>
        </w:rPr>
        <w:t xml:space="preserve"> (bis)</w:t>
      </w:r>
    </w:p>
    <w:p w14:paraId="57BD258C" w14:textId="77777777" w:rsidR="00123A83" w:rsidRPr="0061189F" w:rsidRDefault="00123A83" w:rsidP="00123A83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1189F">
        <w:rPr>
          <w:rFonts w:asciiTheme="minorHAnsi" w:hAnsiTheme="minorHAnsi" w:cs="Arial"/>
          <w:b/>
        </w:rPr>
        <w:t>Seigneur</w:t>
      </w:r>
      <w:r>
        <w:rPr>
          <w:rFonts w:asciiTheme="minorHAnsi" w:hAnsiTheme="minorHAnsi" w:cs="Arial"/>
          <w:b/>
        </w:rPr>
        <w:t>,</w:t>
      </w:r>
      <w:r w:rsidRPr="0061189F">
        <w:rPr>
          <w:rFonts w:asciiTheme="minorHAnsi" w:hAnsiTheme="minorHAnsi" w:cs="Arial"/>
          <w:b/>
        </w:rPr>
        <w:t xml:space="preserve"> prends pitié</w:t>
      </w:r>
      <w:r>
        <w:rPr>
          <w:rFonts w:asciiTheme="minorHAnsi" w:hAnsiTheme="minorHAnsi" w:cs="Arial"/>
          <w:b/>
        </w:rPr>
        <w:t>, prends pitié de nous</w:t>
      </w:r>
      <w:r w:rsidRPr="0061189F">
        <w:rPr>
          <w:rFonts w:asciiTheme="minorHAnsi" w:hAnsiTheme="minorHAnsi" w:cs="Arial"/>
          <w:b/>
        </w:rPr>
        <w:t>. (bis)</w:t>
      </w:r>
    </w:p>
    <w:p w14:paraId="12F5DC2E" w14:textId="7F76A33A" w:rsidR="00EC5D44" w:rsidRPr="00157096" w:rsidRDefault="00EC5D44" w:rsidP="004E3BFC">
      <w:pPr>
        <w:autoSpaceDE w:val="0"/>
        <w:autoSpaceDN w:val="0"/>
        <w:adjustRightInd w:val="0"/>
        <w:ind w:left="284"/>
        <w:rPr>
          <w:rFonts w:asciiTheme="minorHAnsi" w:hAnsiTheme="minorHAnsi" w:cs="Arial"/>
          <w:color w:val="C00000"/>
          <w:u w:val="single"/>
        </w:rPr>
      </w:pPr>
    </w:p>
    <w:p w14:paraId="1EE68942" w14:textId="77777777" w:rsidR="00121750" w:rsidRDefault="00121750" w:rsidP="00976D2B">
      <w:pPr>
        <w:tabs>
          <w:tab w:val="left" w:pos="3119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i/>
          <w:iCs/>
          <w:color w:val="C00000"/>
          <w:u w:val="single"/>
        </w:rPr>
        <w:sectPr w:rsidR="00121750" w:rsidSect="00121750">
          <w:type w:val="continuous"/>
          <w:pgSz w:w="11906" w:h="16838" w:code="9"/>
          <w:pgMar w:top="567" w:right="425" w:bottom="567" w:left="425" w:header="709" w:footer="709" w:gutter="0"/>
          <w:cols w:space="282"/>
          <w:docGrid w:linePitch="360"/>
        </w:sectPr>
      </w:pPr>
    </w:p>
    <w:p w14:paraId="647FD3E0" w14:textId="0093CF85" w:rsidR="00B3067C" w:rsidRDefault="00F01E27" w:rsidP="00976D2B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  <w:r w:rsidRPr="00157096">
        <w:rPr>
          <w:rFonts w:ascii="Arial" w:hAnsi="Arial" w:cs="Arial"/>
          <w:b/>
          <w:color w:val="C00000"/>
          <w:u w:val="single"/>
        </w:rPr>
        <w:t>♫</w:t>
      </w:r>
      <w:r w:rsidRPr="00157096">
        <w:rPr>
          <w:rFonts w:asciiTheme="minorHAnsi" w:hAnsiTheme="minorHAnsi" w:cs="Arial"/>
          <w:b/>
          <w:color w:val="C00000"/>
          <w:u w:val="single"/>
        </w:rPr>
        <w:t xml:space="preserve"> </w:t>
      </w:r>
      <w:r>
        <w:rPr>
          <w:rFonts w:asciiTheme="minorHAnsi" w:hAnsiTheme="minorHAnsi" w:cs="Arial"/>
          <w:b/>
          <w:color w:val="C00000"/>
          <w:u w:val="single"/>
        </w:rPr>
        <w:t>Gloria</w:t>
      </w:r>
      <w:r w:rsidRPr="00F01E27">
        <w:rPr>
          <w:rFonts w:asciiTheme="minorHAnsi" w:hAnsiTheme="minorHAnsi" w:cs="Arial"/>
          <w:b/>
        </w:rPr>
        <w:t xml:space="preserve"> </w:t>
      </w:r>
      <w:r w:rsidRPr="00157096">
        <w:rPr>
          <w:rFonts w:asciiTheme="minorHAnsi" w:hAnsiTheme="minorHAnsi" w:cs="Arial"/>
          <w:b/>
        </w:rPr>
        <w:tab/>
      </w:r>
      <w:r w:rsidRPr="00121750">
        <w:rPr>
          <w:rFonts w:asciiTheme="minorHAnsi" w:hAnsiTheme="minorHAnsi" w:cs="Arial"/>
          <w:i/>
          <w:iCs/>
          <w:sz w:val="20"/>
          <w:szCs w:val="20"/>
        </w:rPr>
        <w:t xml:space="preserve">MESSE </w:t>
      </w:r>
      <w:r>
        <w:rPr>
          <w:rFonts w:asciiTheme="minorHAnsi" w:hAnsiTheme="minorHAnsi" w:cs="Arial"/>
          <w:i/>
          <w:iCs/>
          <w:sz w:val="20"/>
          <w:szCs w:val="20"/>
        </w:rPr>
        <w:t>D’EMMAÜS</w:t>
      </w:r>
    </w:p>
    <w:p w14:paraId="3604A83E" w14:textId="77777777" w:rsidR="00F01E27" w:rsidRDefault="00F01E27" w:rsidP="00F01E27">
      <w:pPr>
        <w:pStyle w:val="Sansinterligne"/>
        <w:rPr>
          <w:rFonts w:ascii="Cambria Math" w:hAnsi="Cambria Math" w:cs="Cambria Math"/>
          <w:bCs/>
          <w:color w:val="C00000"/>
        </w:rPr>
      </w:pPr>
    </w:p>
    <w:p w14:paraId="4775917C" w14:textId="045B1A17" w:rsidR="00F01E27" w:rsidRDefault="00F01E27" w:rsidP="00F01E27">
      <w:pPr>
        <w:pStyle w:val="Sansinterligne"/>
        <w:rPr>
          <w:rFonts w:ascii="Cambria Math" w:hAnsi="Cambria Math" w:cs="Cambria Math"/>
          <w:bCs/>
          <w:color w:val="C00000"/>
        </w:rPr>
        <w:sectPr w:rsidR="00F01E27" w:rsidSect="00F01E27">
          <w:type w:val="continuous"/>
          <w:pgSz w:w="11906" w:h="16838" w:code="9"/>
          <w:pgMar w:top="567" w:right="425" w:bottom="567" w:left="425" w:header="709" w:footer="709" w:gutter="0"/>
          <w:cols w:space="282"/>
          <w:docGrid w:linePitch="360"/>
        </w:sectPr>
      </w:pPr>
    </w:p>
    <w:p w14:paraId="6AAF9A2A" w14:textId="3BEB2F05" w:rsidR="00F01E27" w:rsidRPr="00123A83" w:rsidRDefault="00F01E27" w:rsidP="00F01E27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F771C5">
        <w:rPr>
          <w:rFonts w:ascii="Cambria Math" w:hAnsi="Cambria Math" w:cs="Cambria Math"/>
          <w:bCs/>
          <w:color w:val="C00000"/>
        </w:rPr>
        <w:t>℟</w:t>
      </w:r>
      <w:r>
        <w:rPr>
          <w:rFonts w:ascii="Cambria Math" w:hAnsi="Cambria Math" w:cs="Cambria Math"/>
          <w:bCs/>
          <w:color w:val="C00000"/>
        </w:rPr>
        <w:t xml:space="preserve">.  </w:t>
      </w:r>
      <w:r w:rsidRPr="00123A83">
        <w:rPr>
          <w:rFonts w:asciiTheme="minorHAnsi" w:hAnsiTheme="minorHAnsi" w:cstheme="minorHAnsi"/>
          <w:b/>
          <w:sz w:val="24"/>
          <w:szCs w:val="24"/>
        </w:rPr>
        <w:t>Gloire à Dieu, Gloire à Dieu</w:t>
      </w:r>
    </w:p>
    <w:p w14:paraId="104FA148" w14:textId="6DBA372A" w:rsidR="00F01E27" w:rsidRPr="00123A83" w:rsidRDefault="00F01E27" w:rsidP="00F01E27">
      <w:pPr>
        <w:pStyle w:val="Sansinterligne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123A83">
        <w:rPr>
          <w:rFonts w:asciiTheme="minorHAnsi" w:hAnsiTheme="minorHAnsi" w:cstheme="minorHAnsi"/>
          <w:b/>
          <w:sz w:val="24"/>
          <w:szCs w:val="24"/>
        </w:rPr>
        <w:t>Au plus haut des cieux !</w:t>
      </w:r>
      <w:r w:rsidRPr="00123A83">
        <w:rPr>
          <w:rFonts w:asciiTheme="minorHAnsi" w:hAnsiTheme="minorHAnsi" w:cstheme="minorHAnsi"/>
          <w:b/>
          <w:sz w:val="24"/>
          <w:szCs w:val="24"/>
        </w:rPr>
        <w:br/>
        <w:t>Et paix sur la terre aux hommes qu’il aime</w:t>
      </w:r>
      <w:r w:rsidRPr="00123A83">
        <w:rPr>
          <w:rFonts w:asciiTheme="minorHAnsi" w:hAnsiTheme="minorHAnsi" w:cstheme="minorHAnsi"/>
          <w:b/>
          <w:sz w:val="24"/>
          <w:szCs w:val="24"/>
        </w:rPr>
        <w:br/>
        <w:t>Gloria, Gloire à Dieu !</w:t>
      </w:r>
    </w:p>
    <w:p w14:paraId="2F4D5B8E" w14:textId="0DC94D44" w:rsidR="00F01E27" w:rsidRPr="00123A83" w:rsidRDefault="00F01E27" w:rsidP="00F01E2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123A83">
        <w:rPr>
          <w:rFonts w:asciiTheme="minorHAnsi" w:hAnsiTheme="minorHAnsi" w:cstheme="minorHAnsi"/>
          <w:sz w:val="24"/>
          <w:szCs w:val="24"/>
        </w:rPr>
        <w:br/>
        <w:t>1.  Pour tes merveilles, Seigneur Dieu,</w:t>
      </w:r>
    </w:p>
    <w:p w14:paraId="59EB11A2" w14:textId="45BE148D" w:rsidR="00F01E27" w:rsidRPr="00123A83" w:rsidRDefault="00F01E27" w:rsidP="00F01E27">
      <w:pPr>
        <w:pStyle w:val="Sansinterligne"/>
        <w:ind w:left="284"/>
        <w:rPr>
          <w:rFonts w:asciiTheme="minorHAnsi" w:hAnsiTheme="minorHAnsi" w:cstheme="minorHAnsi"/>
          <w:sz w:val="24"/>
          <w:szCs w:val="24"/>
        </w:rPr>
      </w:pPr>
      <w:r w:rsidRPr="00123A83">
        <w:rPr>
          <w:rFonts w:asciiTheme="minorHAnsi" w:hAnsiTheme="minorHAnsi" w:cstheme="minorHAnsi"/>
          <w:sz w:val="24"/>
          <w:szCs w:val="24"/>
        </w:rPr>
        <w:t>Ton peuple te rend grâce !</w:t>
      </w:r>
      <w:r w:rsidRPr="00123A83">
        <w:rPr>
          <w:rFonts w:asciiTheme="minorHAnsi" w:hAnsiTheme="minorHAnsi" w:cstheme="minorHAnsi"/>
          <w:sz w:val="24"/>
          <w:szCs w:val="24"/>
        </w:rPr>
        <w:br/>
        <w:t>Ami des hommes, sois béni</w:t>
      </w:r>
      <w:r w:rsidRPr="00123A83">
        <w:rPr>
          <w:rFonts w:asciiTheme="minorHAnsi" w:hAnsiTheme="minorHAnsi" w:cstheme="minorHAnsi"/>
          <w:sz w:val="24"/>
          <w:szCs w:val="24"/>
        </w:rPr>
        <w:br/>
        <w:t>Pour ton Règne qui vient !</w:t>
      </w:r>
    </w:p>
    <w:p w14:paraId="6867650D" w14:textId="3264C5E8" w:rsidR="00F01E27" w:rsidRPr="00123A83" w:rsidRDefault="00F01E27" w:rsidP="00F01E2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123A83">
        <w:rPr>
          <w:rFonts w:asciiTheme="minorHAnsi" w:hAnsiTheme="minorHAnsi" w:cstheme="minorHAnsi"/>
          <w:sz w:val="24"/>
          <w:szCs w:val="24"/>
        </w:rPr>
        <w:t>2.  A toi les chants de fête,</w:t>
      </w:r>
    </w:p>
    <w:p w14:paraId="2A1062D2" w14:textId="619CA57F" w:rsidR="00F01E27" w:rsidRPr="00123A83" w:rsidRDefault="00F01E27" w:rsidP="00F01E27">
      <w:pPr>
        <w:pStyle w:val="Sansinterligne"/>
        <w:ind w:left="284"/>
        <w:rPr>
          <w:rFonts w:asciiTheme="minorHAnsi" w:hAnsiTheme="minorHAnsi" w:cstheme="minorHAnsi"/>
          <w:sz w:val="24"/>
          <w:szCs w:val="24"/>
        </w:rPr>
      </w:pPr>
      <w:r w:rsidRPr="00123A83">
        <w:rPr>
          <w:rFonts w:asciiTheme="minorHAnsi" w:hAnsiTheme="minorHAnsi" w:cstheme="minorHAnsi"/>
          <w:sz w:val="24"/>
          <w:szCs w:val="24"/>
        </w:rPr>
        <w:t>Par ton Fils Bien-Aimé dans l’Esprit.</w:t>
      </w:r>
      <w:r w:rsidRPr="00123A83">
        <w:rPr>
          <w:rFonts w:asciiTheme="minorHAnsi" w:hAnsiTheme="minorHAnsi" w:cstheme="minorHAnsi"/>
          <w:sz w:val="24"/>
          <w:szCs w:val="24"/>
        </w:rPr>
        <w:br/>
        <w:t>Sauveur du monde, Jésus-Christ</w:t>
      </w:r>
      <w:r w:rsidRPr="00123A83">
        <w:rPr>
          <w:rFonts w:asciiTheme="minorHAnsi" w:hAnsiTheme="minorHAnsi" w:cstheme="minorHAnsi"/>
          <w:sz w:val="24"/>
          <w:szCs w:val="24"/>
        </w:rPr>
        <w:br/>
        <w:t>Ecoute nos prières !</w:t>
      </w:r>
    </w:p>
    <w:p w14:paraId="7D565310" w14:textId="7BDE632C" w:rsidR="00B3067C" w:rsidRPr="00F01E27" w:rsidRDefault="00F01E27" w:rsidP="00F01E27">
      <w:pPr>
        <w:pStyle w:val="Sansinterligne"/>
        <w:ind w:left="284"/>
        <w:rPr>
          <w:rFonts w:ascii="Times New Roman" w:hAnsi="Times New Roman"/>
        </w:rPr>
        <w:sectPr w:rsidR="00B3067C" w:rsidRPr="00F01E27" w:rsidSect="00157096">
          <w:type w:val="continuous"/>
          <w:pgSz w:w="11906" w:h="16838" w:code="9"/>
          <w:pgMar w:top="567" w:right="425" w:bottom="567" w:left="425" w:header="709" w:footer="709" w:gutter="0"/>
          <w:cols w:num="2" w:space="282"/>
          <w:docGrid w:linePitch="360"/>
        </w:sectPr>
      </w:pPr>
      <w:r w:rsidRPr="00123A83">
        <w:rPr>
          <w:rFonts w:asciiTheme="minorHAnsi" w:hAnsiTheme="minorHAnsi" w:cstheme="minorHAnsi"/>
          <w:sz w:val="24"/>
          <w:szCs w:val="24"/>
        </w:rPr>
        <w:br/>
        <w:t>3.  Agneau de Dieu, vainqueur du mal</w:t>
      </w:r>
      <w:r w:rsidRPr="00123A83">
        <w:rPr>
          <w:rFonts w:asciiTheme="minorHAnsi" w:hAnsiTheme="minorHAnsi" w:cstheme="minorHAnsi"/>
          <w:sz w:val="24"/>
          <w:szCs w:val="24"/>
        </w:rPr>
        <w:br/>
        <w:t>Sauve-nous du péché !</w:t>
      </w:r>
      <w:r w:rsidRPr="00123A83">
        <w:rPr>
          <w:rFonts w:asciiTheme="minorHAnsi" w:hAnsiTheme="minorHAnsi" w:cstheme="minorHAnsi"/>
          <w:sz w:val="24"/>
          <w:szCs w:val="24"/>
        </w:rPr>
        <w:br/>
        <w:t>Dieu saint, splendeur du Père</w:t>
      </w:r>
      <w:r w:rsidRPr="00123A83">
        <w:rPr>
          <w:rFonts w:asciiTheme="minorHAnsi" w:hAnsiTheme="minorHAnsi" w:cstheme="minorHAnsi"/>
          <w:sz w:val="24"/>
          <w:szCs w:val="24"/>
        </w:rPr>
        <w:br/>
        <w:t>Dieu vivant, le Très-Haut, le Seigneur !</w:t>
      </w:r>
      <w:r w:rsidR="00A02796">
        <w:rPr>
          <w:rFonts w:ascii="Arial" w:hAnsi="Arial" w:cs="Arial"/>
        </w:rPr>
        <w:br/>
      </w:r>
    </w:p>
    <w:bookmarkEnd w:id="6"/>
    <w:bookmarkEnd w:id="7"/>
    <w:bookmarkEnd w:id="8"/>
    <w:p w14:paraId="758BD747" w14:textId="77777777" w:rsidR="00F01E27" w:rsidRDefault="00F01E27" w:rsidP="00571523">
      <w:pPr>
        <w:tabs>
          <w:tab w:val="left" w:pos="2552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C00000"/>
          <w:u w:val="single"/>
        </w:rPr>
      </w:pPr>
    </w:p>
    <w:p w14:paraId="587D08F5" w14:textId="77777777" w:rsidR="004015C7" w:rsidRDefault="004015C7">
      <w:pPr>
        <w:rPr>
          <w:rFonts w:asciiTheme="minorHAnsi" w:hAnsiTheme="minorHAnsi"/>
          <w:b/>
          <w:color w:val="C00000"/>
          <w:u w:val="single"/>
        </w:rPr>
      </w:pPr>
      <w:r>
        <w:rPr>
          <w:rFonts w:asciiTheme="minorHAnsi" w:hAnsiTheme="minorHAnsi"/>
          <w:b/>
          <w:color w:val="C00000"/>
          <w:u w:val="single"/>
        </w:rPr>
        <w:br w:type="page"/>
      </w:r>
    </w:p>
    <w:p w14:paraId="4BC556C6" w14:textId="1E19A288" w:rsidR="00F01E27" w:rsidRPr="00F01E27" w:rsidRDefault="008D7DF1" w:rsidP="00F01E27">
      <w:pPr>
        <w:tabs>
          <w:tab w:val="left" w:pos="2552"/>
        </w:tabs>
        <w:autoSpaceDE w:val="0"/>
        <w:autoSpaceDN w:val="0"/>
        <w:adjustRightInd w:val="0"/>
        <w:jc w:val="both"/>
        <w:rPr>
          <w:rFonts w:asciiTheme="minorHAnsi" w:hAnsiTheme="minorHAnsi" w:cs="FarnhamDisplay-Light"/>
        </w:rPr>
      </w:pPr>
      <w:r w:rsidRPr="003E2660">
        <w:rPr>
          <w:rFonts w:asciiTheme="minorHAnsi" w:hAnsiTheme="minorHAnsi"/>
          <w:b/>
          <w:color w:val="C00000"/>
          <w:u w:val="single"/>
        </w:rPr>
        <w:lastRenderedPageBreak/>
        <w:t>Première lecture</w:t>
      </w:r>
      <w:r w:rsidR="00DD4B97" w:rsidRPr="00EC5D44">
        <w:rPr>
          <w:rFonts w:asciiTheme="minorHAnsi" w:hAnsiTheme="minorHAnsi"/>
          <w:b/>
          <w:sz w:val="28"/>
          <w:szCs w:val="28"/>
        </w:rPr>
        <w:tab/>
      </w:r>
      <w:bookmarkStart w:id="9" w:name="OLE_LINK15"/>
      <w:bookmarkStart w:id="10" w:name="OLE_LINK16"/>
      <w:bookmarkStart w:id="11" w:name="OLE_LINK17"/>
      <w:r w:rsidR="00F01E27" w:rsidRPr="00F01E27">
        <w:rPr>
          <w:rFonts w:asciiTheme="minorHAnsi" w:hAnsiTheme="minorHAnsi" w:cs="FarnhamDisplay-Light"/>
        </w:rPr>
        <w:t>Lecture du livre du prophète Isaïe (60, 1-6)</w:t>
      </w:r>
    </w:p>
    <w:p w14:paraId="2AA6570F" w14:textId="4C5EDF2D" w:rsidR="00121750" w:rsidRPr="0020714B" w:rsidRDefault="00F01E27" w:rsidP="00F01E27">
      <w:pPr>
        <w:tabs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C00000"/>
          <w:u w:val="single"/>
        </w:rPr>
      </w:pPr>
      <w:r w:rsidRPr="0020714B">
        <w:rPr>
          <w:rFonts w:asciiTheme="minorHAnsi" w:hAnsiTheme="minorHAnsi" w:cs="FarnhamDisplay-Light"/>
          <w:i/>
          <w:iCs/>
        </w:rPr>
        <w:t>« La gloire du Seigneur s’est levée sur toi »</w:t>
      </w:r>
    </w:p>
    <w:p w14:paraId="626F86BB" w14:textId="77777777" w:rsidR="003743DB" w:rsidRDefault="003743DB" w:rsidP="003743DB">
      <w:pPr>
        <w:ind w:left="284"/>
        <w:rPr>
          <w:rFonts w:asciiTheme="minorHAnsi" w:hAnsiTheme="minorHAnsi" w:cstheme="minorHAnsi"/>
          <w:bCs/>
        </w:rPr>
      </w:pPr>
    </w:p>
    <w:p w14:paraId="230C2E89" w14:textId="76AE5140" w:rsidR="003743DB" w:rsidRPr="003743DB" w:rsidRDefault="003743DB" w:rsidP="003743DB">
      <w:pPr>
        <w:ind w:left="284"/>
        <w:rPr>
          <w:rFonts w:asciiTheme="minorHAnsi" w:hAnsiTheme="minorHAnsi" w:cstheme="minorHAnsi"/>
          <w:bCs/>
        </w:rPr>
      </w:pPr>
      <w:r w:rsidRPr="003743DB">
        <w:rPr>
          <w:rFonts w:asciiTheme="minorHAnsi" w:hAnsiTheme="minorHAnsi" w:cstheme="minorHAnsi"/>
          <w:bCs/>
        </w:rPr>
        <w:t>Debout, Jérusalem, resplendis ! Elle est venue, ta lumière, et la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gloire du Seigneur s’est levée sur toi. Voici que les ténèbres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couvrent la terre, et la nuée obscure couvre les peuples. Mais sur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toi se lève le Seigneur, sur toi sa gloire apparaît. Les nations marcheront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vers ta lumière, et les rois, vers la clarté de ton aurore. Lève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les yeux alentour, et regarde : tous, ils se rassemblent, ils viennent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vers toi ; tes fils reviennent de loin, et tes filles sont portées sur la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 xml:space="preserve">hanche. Alors tu verras, tu seras radieuse, ton </w:t>
      </w:r>
      <w:r w:rsidR="00A770DF" w:rsidRPr="003743DB">
        <w:rPr>
          <w:rFonts w:asciiTheme="minorHAnsi" w:hAnsiTheme="minorHAnsi" w:cstheme="minorHAnsi"/>
          <w:bCs/>
        </w:rPr>
        <w:t>cœur</w:t>
      </w:r>
      <w:r w:rsidRPr="003743DB">
        <w:rPr>
          <w:rFonts w:asciiTheme="minorHAnsi" w:hAnsiTheme="minorHAnsi" w:cstheme="minorHAnsi"/>
          <w:bCs/>
        </w:rPr>
        <w:t xml:space="preserve"> frémira et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se dilatera. Les trésors d’au-delà des mers afflueront vers toi, vers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toi viendront les richesses des nations. En grand nombre, des chameaux</w:t>
      </w:r>
    </w:p>
    <w:p w14:paraId="2561F093" w14:textId="77777777" w:rsidR="003743DB" w:rsidRPr="003743DB" w:rsidRDefault="003743DB" w:rsidP="003743DB">
      <w:pPr>
        <w:ind w:left="284"/>
        <w:rPr>
          <w:rFonts w:asciiTheme="minorHAnsi" w:hAnsiTheme="minorHAnsi" w:cstheme="minorHAnsi"/>
          <w:bCs/>
        </w:rPr>
      </w:pPr>
      <w:r w:rsidRPr="003743DB">
        <w:rPr>
          <w:rFonts w:asciiTheme="minorHAnsi" w:hAnsiTheme="minorHAnsi" w:cstheme="minorHAnsi"/>
          <w:bCs/>
        </w:rPr>
        <w:t xml:space="preserve">t’envahiront, de jeunes chameaux de </w:t>
      </w:r>
      <w:proofErr w:type="spellStart"/>
      <w:r w:rsidRPr="003743DB">
        <w:rPr>
          <w:rFonts w:asciiTheme="minorHAnsi" w:hAnsiTheme="minorHAnsi" w:cstheme="minorHAnsi"/>
          <w:bCs/>
        </w:rPr>
        <w:t>Madiane</w:t>
      </w:r>
      <w:proofErr w:type="spellEnd"/>
      <w:r w:rsidRPr="003743DB">
        <w:rPr>
          <w:rFonts w:asciiTheme="minorHAnsi" w:hAnsiTheme="minorHAnsi" w:cstheme="minorHAnsi"/>
          <w:bCs/>
        </w:rPr>
        <w:t xml:space="preserve"> et d’Épha.</w:t>
      </w:r>
    </w:p>
    <w:p w14:paraId="575DC152" w14:textId="55E4CBE5" w:rsidR="003743DB" w:rsidRPr="003743DB" w:rsidRDefault="003743DB" w:rsidP="003743DB">
      <w:pPr>
        <w:ind w:left="284"/>
        <w:rPr>
          <w:rFonts w:asciiTheme="minorHAnsi" w:hAnsiTheme="minorHAnsi" w:cstheme="minorHAnsi"/>
          <w:bCs/>
        </w:rPr>
      </w:pPr>
      <w:r w:rsidRPr="003743DB">
        <w:rPr>
          <w:rFonts w:asciiTheme="minorHAnsi" w:hAnsiTheme="minorHAnsi" w:cstheme="minorHAnsi"/>
          <w:bCs/>
        </w:rPr>
        <w:t>Tous les gens de Saba viendront, apportant l’or et l’encens ; ils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annonceront les exploits du Seigneur.</w:t>
      </w:r>
    </w:p>
    <w:p w14:paraId="1742A482" w14:textId="77777777" w:rsidR="003743DB" w:rsidRDefault="003743DB" w:rsidP="003743DB">
      <w:pPr>
        <w:ind w:left="284"/>
        <w:rPr>
          <w:rFonts w:ascii="Arial" w:hAnsi="Arial" w:cs="Arial"/>
          <w:b/>
          <w:color w:val="C00000"/>
          <w:u w:val="single"/>
        </w:rPr>
      </w:pPr>
      <w:r w:rsidRPr="003743DB">
        <w:rPr>
          <w:rFonts w:asciiTheme="minorHAnsi" w:hAnsiTheme="minorHAnsi" w:cstheme="minorHAnsi"/>
          <w:bCs/>
        </w:rPr>
        <w:t>– Parole du Seigneur.</w:t>
      </w:r>
    </w:p>
    <w:p w14:paraId="0E330F27" w14:textId="77777777" w:rsidR="003743DB" w:rsidRDefault="003743DB" w:rsidP="003743DB">
      <w:pPr>
        <w:ind w:left="284"/>
        <w:rPr>
          <w:rFonts w:ascii="Arial" w:hAnsi="Arial" w:cs="Arial"/>
          <w:b/>
          <w:color w:val="C00000"/>
          <w:u w:val="single"/>
        </w:rPr>
      </w:pPr>
    </w:p>
    <w:p w14:paraId="741F8700" w14:textId="72ADBCDB" w:rsidR="005856BE" w:rsidRPr="003743DB" w:rsidRDefault="005856BE" w:rsidP="003743DB">
      <w:pPr>
        <w:ind w:left="284"/>
        <w:rPr>
          <w:rFonts w:ascii="Arial" w:hAnsi="Arial" w:cs="Arial"/>
          <w:b/>
          <w:color w:val="C00000"/>
          <w:u w:val="single"/>
        </w:rPr>
      </w:pPr>
      <w:r w:rsidRPr="00571523">
        <w:rPr>
          <w:rFonts w:ascii="Arial" w:hAnsi="Arial" w:cs="Arial"/>
          <w:b/>
          <w:color w:val="C00000"/>
          <w:u w:val="single"/>
        </w:rPr>
        <w:t>♫</w:t>
      </w:r>
      <w:r>
        <w:rPr>
          <w:rFonts w:asciiTheme="minorHAnsi" w:hAnsiTheme="minorHAnsi" w:cs="Arial"/>
          <w:b/>
          <w:color w:val="C00000"/>
          <w:u w:val="single"/>
        </w:rPr>
        <w:t xml:space="preserve"> Psaume</w:t>
      </w:r>
      <w:r w:rsidRPr="0020714B">
        <w:rPr>
          <w:rFonts w:asciiTheme="minorHAnsi" w:hAnsiTheme="minorHAnsi" w:cs="Arial"/>
          <w:b/>
          <w:color w:val="C00000"/>
          <w:u w:val="single"/>
        </w:rPr>
        <w:t xml:space="preserve"> </w:t>
      </w:r>
      <w:r w:rsidR="00F01E27" w:rsidRPr="0020714B">
        <w:rPr>
          <w:rFonts w:asciiTheme="minorHAnsi" w:hAnsiTheme="minorHAnsi" w:cs="Arial"/>
          <w:b/>
          <w:color w:val="C00000"/>
          <w:u w:val="single"/>
        </w:rPr>
        <w:t>71(72)</w:t>
      </w:r>
      <w:r w:rsidRPr="0020714B">
        <w:rPr>
          <w:rFonts w:asciiTheme="minorHAnsi" w:hAnsiTheme="minorHAnsi" w:cs="Arial"/>
          <w:color w:val="C00000"/>
        </w:rPr>
        <w:t xml:space="preserve"> </w:t>
      </w:r>
      <w:r>
        <w:rPr>
          <w:rFonts w:asciiTheme="minorHAnsi" w:hAnsiTheme="minorHAnsi" w:cs="Arial"/>
          <w:color w:val="C00000"/>
        </w:rPr>
        <w:tab/>
      </w:r>
    </w:p>
    <w:p w14:paraId="208C75E9" w14:textId="77777777" w:rsidR="009819E0" w:rsidRDefault="009819E0" w:rsidP="005856BE">
      <w:pPr>
        <w:tabs>
          <w:tab w:val="left" w:pos="2552"/>
        </w:tabs>
        <w:autoSpaceDE w:val="0"/>
        <w:autoSpaceDN w:val="0"/>
        <w:adjustRightInd w:val="0"/>
        <w:rPr>
          <w:rFonts w:ascii="Cambria Math" w:hAnsi="Cambria Math" w:cs="Cambria Math"/>
          <w:b/>
          <w:color w:val="C00000"/>
        </w:rPr>
      </w:pPr>
    </w:p>
    <w:p w14:paraId="1A014DC8" w14:textId="22EB2F60" w:rsidR="00571523" w:rsidRDefault="00F01E27" w:rsidP="00B60559">
      <w:pPr>
        <w:tabs>
          <w:tab w:val="left" w:pos="2552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C00000"/>
        </w:rPr>
      </w:pPr>
      <w:r>
        <w:rPr>
          <w:noProof/>
        </w:rPr>
        <w:drawing>
          <wp:inline distT="0" distB="0" distL="0" distR="0" wp14:anchorId="5B20C99B" wp14:editId="34650B8C">
            <wp:extent cx="4572000" cy="19488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671" cy="196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2B13" w14:textId="77777777" w:rsidR="00B60559" w:rsidRPr="00B60559" w:rsidRDefault="00B60559" w:rsidP="00B60559">
      <w:pPr>
        <w:tabs>
          <w:tab w:val="left" w:pos="2552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C00000"/>
        </w:rPr>
      </w:pPr>
    </w:p>
    <w:p w14:paraId="788B1085" w14:textId="543540BC" w:rsidR="009819E0" w:rsidRPr="00571523" w:rsidRDefault="009819E0" w:rsidP="0057152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  <w:sectPr w:rsidR="009819E0" w:rsidRPr="00571523" w:rsidSect="00572EA4">
          <w:type w:val="continuous"/>
          <w:pgSz w:w="11906" w:h="16838" w:code="9"/>
          <w:pgMar w:top="567" w:right="425" w:bottom="567" w:left="425" w:header="709" w:footer="709" w:gutter="0"/>
          <w:cols w:space="708"/>
          <w:docGrid w:linePitch="360"/>
        </w:sectPr>
      </w:pPr>
    </w:p>
    <w:bookmarkEnd w:id="9"/>
    <w:bookmarkEnd w:id="10"/>
    <w:bookmarkEnd w:id="11"/>
    <w:p w14:paraId="7643163E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Dieu, donne au r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o</w:t>
      </w:r>
      <w:r w:rsidRPr="00123A83">
        <w:rPr>
          <w:rFonts w:asciiTheme="minorHAnsi" w:hAnsiTheme="minorHAnsi" w:cstheme="minorHAnsi"/>
          <w:color w:val="000000"/>
        </w:rPr>
        <w:t>i tes pouvoirs,</w:t>
      </w:r>
    </w:p>
    <w:p w14:paraId="06B93519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à ce fils de r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o</w:t>
      </w:r>
      <w:r w:rsidRPr="00123A83">
        <w:rPr>
          <w:rFonts w:asciiTheme="minorHAnsi" w:hAnsiTheme="minorHAnsi" w:cstheme="minorHAnsi"/>
          <w:color w:val="000000"/>
        </w:rPr>
        <w:t>i ta justice.</w:t>
      </w:r>
    </w:p>
    <w:p w14:paraId="0A36BB34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Qu’il gouverne ton pe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u</w:t>
      </w:r>
      <w:r w:rsidRPr="00123A83">
        <w:rPr>
          <w:rFonts w:asciiTheme="minorHAnsi" w:hAnsiTheme="minorHAnsi" w:cstheme="minorHAnsi"/>
          <w:color w:val="000000"/>
        </w:rPr>
        <w:t>ple avec justice,</w:t>
      </w:r>
    </w:p>
    <w:p w14:paraId="70B8796D" w14:textId="3AFE7A39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C00000"/>
        </w:rPr>
      </w:pPr>
      <w:r w:rsidRPr="00123A83">
        <w:rPr>
          <w:rFonts w:asciiTheme="minorHAnsi" w:hAnsiTheme="minorHAnsi" w:cstheme="minorHAnsi"/>
          <w:color w:val="000000"/>
        </w:rPr>
        <w:t>qu’il fasse dr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o</w:t>
      </w:r>
      <w:r w:rsidRPr="00123A83">
        <w:rPr>
          <w:rFonts w:asciiTheme="minorHAnsi" w:hAnsiTheme="minorHAnsi" w:cstheme="minorHAnsi"/>
          <w:color w:val="000000"/>
        </w:rPr>
        <w:t xml:space="preserve">it aux malheureux !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4FA3A28A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C00000"/>
        </w:rPr>
      </w:pPr>
    </w:p>
    <w:p w14:paraId="70174BFF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En ces jours-là, fleurir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a</w:t>
      </w:r>
      <w:r w:rsidRPr="00123A83">
        <w:rPr>
          <w:rFonts w:asciiTheme="minorHAnsi" w:hAnsiTheme="minorHAnsi" w:cstheme="minorHAnsi"/>
          <w:color w:val="000000"/>
        </w:rPr>
        <w:t xml:space="preserve"> la justice,</w:t>
      </w:r>
    </w:p>
    <w:p w14:paraId="48CB6A26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grande paix jusqu’à la f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i</w:t>
      </w:r>
      <w:r w:rsidRPr="00123A83">
        <w:rPr>
          <w:rFonts w:asciiTheme="minorHAnsi" w:hAnsiTheme="minorHAnsi" w:cstheme="minorHAnsi"/>
          <w:color w:val="000000"/>
        </w:rPr>
        <w:t>n des lunes !</w:t>
      </w:r>
    </w:p>
    <w:p w14:paraId="3EB41F07" w14:textId="77777777" w:rsidR="00F01E27" w:rsidRPr="00123A83" w:rsidRDefault="00F01E27" w:rsidP="003743D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Qu’il domine de la m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e</w:t>
      </w:r>
      <w:r w:rsidRPr="00123A83">
        <w:rPr>
          <w:rFonts w:asciiTheme="minorHAnsi" w:hAnsiTheme="minorHAnsi" w:cstheme="minorHAnsi"/>
          <w:color w:val="000000"/>
        </w:rPr>
        <w:t>r à la mer,</w:t>
      </w:r>
    </w:p>
    <w:p w14:paraId="32DD5322" w14:textId="125C210B" w:rsidR="00D41CEE" w:rsidRPr="00123A83" w:rsidRDefault="00F01E27" w:rsidP="003743DB">
      <w:pPr>
        <w:tabs>
          <w:tab w:val="left" w:pos="2552"/>
        </w:tabs>
        <w:ind w:left="284"/>
        <w:rPr>
          <w:rFonts w:asciiTheme="minorHAnsi" w:hAnsiTheme="minorHAnsi" w:cstheme="minorHAnsi"/>
          <w:color w:val="C00000"/>
        </w:rPr>
      </w:pPr>
      <w:r w:rsidRPr="00123A83">
        <w:rPr>
          <w:rFonts w:asciiTheme="minorHAnsi" w:hAnsiTheme="minorHAnsi" w:cstheme="minorHAnsi"/>
          <w:color w:val="000000"/>
        </w:rPr>
        <w:t>et du Fleuve jusqu’au bo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u</w:t>
      </w:r>
      <w:r w:rsidRPr="00123A83">
        <w:rPr>
          <w:rFonts w:asciiTheme="minorHAnsi" w:hAnsiTheme="minorHAnsi" w:cstheme="minorHAnsi"/>
          <w:color w:val="000000"/>
        </w:rPr>
        <w:t xml:space="preserve">t de la terre !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71D436AE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 xml:space="preserve">Les rois de </w:t>
      </w:r>
      <w:proofErr w:type="spellStart"/>
      <w:r w:rsidRPr="00123A83">
        <w:rPr>
          <w:rFonts w:asciiTheme="minorHAnsi" w:hAnsiTheme="minorHAnsi" w:cstheme="minorHAnsi"/>
          <w:color w:val="000000"/>
        </w:rPr>
        <w:t>Tarsis</w:t>
      </w:r>
      <w:proofErr w:type="spellEnd"/>
      <w:r w:rsidRPr="00123A83">
        <w:rPr>
          <w:rFonts w:asciiTheme="minorHAnsi" w:hAnsiTheme="minorHAnsi" w:cstheme="minorHAnsi"/>
          <w:color w:val="000000"/>
        </w:rPr>
        <w:t xml:space="preserve"> et des Îles apporter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o</w:t>
      </w:r>
      <w:r w:rsidRPr="00123A83">
        <w:rPr>
          <w:rFonts w:asciiTheme="minorHAnsi" w:hAnsiTheme="minorHAnsi" w:cstheme="minorHAnsi"/>
          <w:color w:val="000000"/>
        </w:rPr>
        <w:t>nt des présents.</w:t>
      </w:r>
    </w:p>
    <w:p w14:paraId="7542A439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Les rois de Saba et de Seba fer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o</w:t>
      </w:r>
      <w:r w:rsidRPr="00123A83">
        <w:rPr>
          <w:rFonts w:asciiTheme="minorHAnsi" w:hAnsiTheme="minorHAnsi" w:cstheme="minorHAnsi"/>
          <w:color w:val="000000"/>
        </w:rPr>
        <w:t>nt leur offrande.</w:t>
      </w:r>
    </w:p>
    <w:p w14:paraId="18A31805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Tous les rois se prosterner</w:t>
      </w:r>
      <w:r w:rsidRPr="00C26A1E">
        <w:rPr>
          <w:rFonts w:asciiTheme="minorHAnsi" w:hAnsiTheme="minorHAnsi" w:cstheme="minorHAnsi"/>
          <w:b/>
          <w:bCs/>
          <w:u w:val="single"/>
        </w:rPr>
        <w:t>o</w:t>
      </w:r>
      <w:r w:rsidRPr="00123A83">
        <w:rPr>
          <w:rFonts w:asciiTheme="minorHAnsi" w:hAnsiTheme="minorHAnsi" w:cstheme="minorHAnsi"/>
          <w:color w:val="000000"/>
        </w:rPr>
        <w:t>nt devant lui,</w:t>
      </w:r>
    </w:p>
    <w:p w14:paraId="43DD2E4A" w14:textId="539F6D0F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</w:rPr>
      </w:pPr>
      <w:r w:rsidRPr="00123A83">
        <w:rPr>
          <w:rFonts w:asciiTheme="minorHAnsi" w:hAnsiTheme="minorHAnsi" w:cstheme="minorHAnsi"/>
          <w:color w:val="000000"/>
        </w:rPr>
        <w:t>tous les pa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y</w:t>
      </w:r>
      <w:r w:rsidRPr="00123A83">
        <w:rPr>
          <w:rFonts w:asciiTheme="minorHAnsi" w:hAnsiTheme="minorHAnsi" w:cstheme="minorHAnsi"/>
          <w:color w:val="000000"/>
        </w:rPr>
        <w:t xml:space="preserve">s le serviront.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2627CBFE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</w:rPr>
      </w:pPr>
    </w:p>
    <w:p w14:paraId="1745A8BF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Il délivrera le pa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u</w:t>
      </w:r>
      <w:r w:rsidRPr="00123A83">
        <w:rPr>
          <w:rFonts w:asciiTheme="minorHAnsi" w:hAnsiTheme="minorHAnsi" w:cstheme="minorHAnsi"/>
          <w:color w:val="000000"/>
        </w:rPr>
        <w:t>vre qui appelle</w:t>
      </w:r>
    </w:p>
    <w:p w14:paraId="66677563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et le malheure</w:t>
      </w:r>
      <w:r w:rsidRPr="003761A0">
        <w:rPr>
          <w:rFonts w:asciiTheme="minorHAnsi" w:hAnsiTheme="minorHAnsi" w:cstheme="minorHAnsi"/>
          <w:b/>
          <w:bCs/>
          <w:color w:val="000000"/>
          <w:u w:val="single"/>
        </w:rPr>
        <w:t>u</w:t>
      </w:r>
      <w:r w:rsidRPr="00123A83">
        <w:rPr>
          <w:rFonts w:asciiTheme="minorHAnsi" w:hAnsiTheme="minorHAnsi" w:cstheme="minorHAnsi"/>
          <w:color w:val="000000"/>
        </w:rPr>
        <w:t>x sans recours.</w:t>
      </w:r>
    </w:p>
    <w:p w14:paraId="2A0F342D" w14:textId="77777777" w:rsidR="00F01E27" w:rsidRPr="00123A83" w:rsidRDefault="00F01E27" w:rsidP="00F01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23A83">
        <w:rPr>
          <w:rFonts w:asciiTheme="minorHAnsi" w:hAnsiTheme="minorHAnsi" w:cstheme="minorHAnsi"/>
          <w:color w:val="000000"/>
        </w:rPr>
        <w:t>Il aura souci du f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a</w:t>
      </w:r>
      <w:r w:rsidRPr="00123A83">
        <w:rPr>
          <w:rFonts w:asciiTheme="minorHAnsi" w:hAnsiTheme="minorHAnsi" w:cstheme="minorHAnsi"/>
          <w:color w:val="000000"/>
        </w:rPr>
        <w:t>ible et du pauvre,</w:t>
      </w:r>
    </w:p>
    <w:p w14:paraId="0C581916" w14:textId="31F2644C" w:rsidR="00DC4826" w:rsidRPr="00123A83" w:rsidRDefault="00F01E27" w:rsidP="00F01E27">
      <w:pPr>
        <w:tabs>
          <w:tab w:val="left" w:pos="2552"/>
        </w:tabs>
        <w:rPr>
          <w:rFonts w:asciiTheme="minorHAnsi" w:hAnsiTheme="minorHAnsi" w:cstheme="minorHAnsi"/>
          <w:b/>
          <w:color w:val="C00000"/>
          <w:u w:val="single"/>
        </w:rPr>
        <w:sectPr w:rsidR="00DC4826" w:rsidRPr="00123A83" w:rsidSect="003743DB">
          <w:type w:val="continuous"/>
          <w:pgSz w:w="11906" w:h="16838"/>
          <w:pgMar w:top="567" w:right="425" w:bottom="567" w:left="425" w:header="709" w:footer="709" w:gutter="0"/>
          <w:cols w:num="2" w:space="2"/>
          <w:docGrid w:linePitch="360"/>
        </w:sectPr>
      </w:pPr>
      <w:r w:rsidRPr="00123A83">
        <w:rPr>
          <w:rFonts w:asciiTheme="minorHAnsi" w:hAnsiTheme="minorHAnsi" w:cstheme="minorHAnsi"/>
          <w:color w:val="000000"/>
        </w:rPr>
        <w:t>du pauvre dont il sa</w:t>
      </w:r>
      <w:r w:rsidRPr="00C26A1E">
        <w:rPr>
          <w:rFonts w:asciiTheme="minorHAnsi" w:hAnsiTheme="minorHAnsi" w:cstheme="minorHAnsi"/>
          <w:b/>
          <w:bCs/>
          <w:color w:val="000000"/>
          <w:u w:val="single"/>
        </w:rPr>
        <w:t>u</w:t>
      </w:r>
      <w:r w:rsidRPr="00123A83">
        <w:rPr>
          <w:rFonts w:asciiTheme="minorHAnsi" w:hAnsiTheme="minorHAnsi" w:cstheme="minorHAnsi"/>
          <w:color w:val="000000"/>
        </w:rPr>
        <w:t xml:space="preserve">ve la vie.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7F3932AD" w14:textId="77777777" w:rsidR="00F01E27" w:rsidRDefault="00F01E27" w:rsidP="00F01E27">
      <w:pPr>
        <w:rPr>
          <w:b/>
          <w:color w:val="C00000"/>
          <w:u w:val="single"/>
        </w:rPr>
      </w:pPr>
    </w:p>
    <w:p w14:paraId="335C5D0E" w14:textId="77777777" w:rsidR="00F01E27" w:rsidRPr="00F01E27" w:rsidRDefault="008D7DF1" w:rsidP="00F01E27">
      <w:pPr>
        <w:rPr>
          <w:rFonts w:asciiTheme="minorHAnsi" w:hAnsiTheme="minorHAnsi"/>
        </w:rPr>
      </w:pPr>
      <w:r w:rsidRPr="00DC4826">
        <w:rPr>
          <w:rFonts w:asciiTheme="minorHAnsi" w:hAnsiTheme="minorHAnsi" w:cs="Arial"/>
          <w:b/>
          <w:color w:val="C00000"/>
          <w:u w:val="single"/>
        </w:rPr>
        <w:t>Deuxième lecture</w:t>
      </w:r>
      <w:r w:rsidR="00DD4B97" w:rsidRPr="005B601A">
        <w:rPr>
          <w:rFonts w:asciiTheme="minorHAnsi" w:hAnsiTheme="minorHAnsi"/>
          <w:b/>
          <w:sz w:val="28"/>
          <w:szCs w:val="28"/>
        </w:rPr>
        <w:tab/>
      </w:r>
      <w:r w:rsidR="00F01E27" w:rsidRPr="00F01E27">
        <w:rPr>
          <w:rFonts w:asciiTheme="minorHAnsi" w:hAnsiTheme="minorHAnsi"/>
        </w:rPr>
        <w:t>Lecture de la lettre de saint Paul apôtre aux Éphésiens (3, 2-3a. 5-6)</w:t>
      </w:r>
    </w:p>
    <w:p w14:paraId="796AC118" w14:textId="77777777" w:rsidR="00F01E27" w:rsidRPr="0020714B" w:rsidRDefault="00F01E27" w:rsidP="00F01E27">
      <w:pPr>
        <w:jc w:val="center"/>
        <w:rPr>
          <w:rFonts w:asciiTheme="minorHAnsi" w:hAnsiTheme="minorHAnsi"/>
          <w:i/>
          <w:iCs/>
        </w:rPr>
      </w:pPr>
      <w:r w:rsidRPr="0020714B">
        <w:rPr>
          <w:rFonts w:asciiTheme="minorHAnsi" w:hAnsiTheme="minorHAnsi"/>
          <w:i/>
          <w:iCs/>
        </w:rPr>
        <w:t>« Il est maintenant révélé que les nations sont associées</w:t>
      </w:r>
    </w:p>
    <w:p w14:paraId="33D900B7" w14:textId="0F7E9BD9" w:rsidR="00DC4826" w:rsidRPr="0020714B" w:rsidRDefault="00F01E27" w:rsidP="00F01E27">
      <w:pPr>
        <w:jc w:val="center"/>
        <w:rPr>
          <w:rFonts w:asciiTheme="minorHAnsi" w:hAnsiTheme="minorHAnsi" w:cs="FarnhamDisplay-Light"/>
          <w:i/>
          <w:iCs/>
        </w:rPr>
        <w:sectPr w:rsidR="00DC4826" w:rsidRPr="0020714B" w:rsidSect="00DC4826">
          <w:type w:val="continuous"/>
          <w:pgSz w:w="11906" w:h="16838"/>
          <w:pgMar w:top="567" w:right="425" w:bottom="567" w:left="425" w:header="709" w:footer="709" w:gutter="0"/>
          <w:cols w:space="282"/>
          <w:docGrid w:linePitch="360"/>
        </w:sectPr>
      </w:pPr>
      <w:r w:rsidRPr="0020714B">
        <w:rPr>
          <w:rFonts w:asciiTheme="minorHAnsi" w:hAnsiTheme="minorHAnsi"/>
          <w:i/>
          <w:iCs/>
        </w:rPr>
        <w:t>au même héritage, au partage de la même promesse »</w:t>
      </w:r>
    </w:p>
    <w:p w14:paraId="057DC313" w14:textId="77777777" w:rsidR="003743DB" w:rsidRDefault="003743DB" w:rsidP="003743DB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</w:rPr>
      </w:pPr>
    </w:p>
    <w:p w14:paraId="648FCB95" w14:textId="50BD33EC" w:rsidR="003743DB" w:rsidRPr="003743DB" w:rsidRDefault="003743DB" w:rsidP="003743DB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</w:rPr>
      </w:pPr>
      <w:r w:rsidRPr="003743DB">
        <w:rPr>
          <w:rFonts w:asciiTheme="minorHAnsi" w:hAnsiTheme="minorHAnsi" w:cstheme="minorHAnsi"/>
          <w:bCs/>
        </w:rPr>
        <w:t>Frères, vous avez appris, je pense, en quoi consiste la grâce que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Dieu m’a donnée pour vous : par révélation, il m’a fait connaître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le mystère. Ce mystère n’avait pas été porté à la connaissance des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hommes des générations passées, comme il a été révélé maintenant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à ses saints Apôtres et aux prophètes, dans l’Esprit. Ce mystère,</w:t>
      </w:r>
    </w:p>
    <w:p w14:paraId="656842C0" w14:textId="00FDC294" w:rsidR="003743DB" w:rsidRPr="003743DB" w:rsidRDefault="003743DB" w:rsidP="003743DB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</w:rPr>
      </w:pPr>
      <w:r w:rsidRPr="003743DB">
        <w:rPr>
          <w:rFonts w:asciiTheme="minorHAnsi" w:hAnsiTheme="minorHAnsi" w:cstheme="minorHAnsi"/>
          <w:bCs/>
        </w:rPr>
        <w:t>c’est que toutes les nations sont associées au même héritage,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au même corps, au partage de la même promesse, dans le Christ</w:t>
      </w:r>
      <w:r>
        <w:rPr>
          <w:rFonts w:asciiTheme="minorHAnsi" w:hAnsiTheme="minorHAnsi" w:cstheme="minorHAnsi"/>
          <w:bCs/>
        </w:rPr>
        <w:t xml:space="preserve"> </w:t>
      </w:r>
      <w:r w:rsidRPr="003743DB">
        <w:rPr>
          <w:rFonts w:asciiTheme="minorHAnsi" w:hAnsiTheme="minorHAnsi" w:cstheme="minorHAnsi"/>
          <w:bCs/>
        </w:rPr>
        <w:t>Jésus, par l’annonce de l’Évangile.</w:t>
      </w:r>
    </w:p>
    <w:p w14:paraId="53FAA00D" w14:textId="6BD5AF64" w:rsidR="00DC2E03" w:rsidRPr="003743DB" w:rsidRDefault="003743DB" w:rsidP="003743DB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</w:rPr>
        <w:sectPr w:rsidR="00DC2E03" w:rsidRPr="003743DB" w:rsidSect="003743DB">
          <w:type w:val="continuous"/>
          <w:pgSz w:w="11906" w:h="16838"/>
          <w:pgMar w:top="567" w:right="425" w:bottom="567" w:left="425" w:header="709" w:footer="709" w:gutter="0"/>
          <w:cols w:space="282"/>
          <w:docGrid w:linePitch="360"/>
        </w:sectPr>
      </w:pPr>
      <w:r w:rsidRPr="003743DB">
        <w:rPr>
          <w:rFonts w:asciiTheme="minorHAnsi" w:hAnsiTheme="minorHAnsi" w:cstheme="minorHAnsi"/>
          <w:bCs/>
        </w:rPr>
        <w:t>– Parole du Seigneur.</w:t>
      </w:r>
    </w:p>
    <w:p w14:paraId="38008E1D" w14:textId="77777777" w:rsidR="003743DB" w:rsidRDefault="003743DB" w:rsidP="008A7939">
      <w:pPr>
        <w:tabs>
          <w:tab w:val="left" w:pos="1560"/>
          <w:tab w:val="left" w:pos="3119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color w:val="C00000"/>
          <w:u w:val="single"/>
        </w:rPr>
        <w:sectPr w:rsidR="003743DB" w:rsidSect="00DC2E03">
          <w:type w:val="continuous"/>
          <w:pgSz w:w="11906" w:h="16838"/>
          <w:pgMar w:top="567" w:right="425" w:bottom="567" w:left="425" w:header="709" w:footer="709" w:gutter="0"/>
          <w:cols w:space="282"/>
          <w:docGrid w:linePitch="360"/>
        </w:sectPr>
      </w:pPr>
    </w:p>
    <w:p w14:paraId="74DCE1E9" w14:textId="57D90CBB" w:rsidR="00640EE0" w:rsidRDefault="00667D76" w:rsidP="008A7939">
      <w:pPr>
        <w:tabs>
          <w:tab w:val="left" w:pos="1560"/>
          <w:tab w:val="left" w:pos="3119"/>
          <w:tab w:val="left" w:pos="6237"/>
        </w:tabs>
        <w:autoSpaceDE w:val="0"/>
        <w:autoSpaceDN w:val="0"/>
        <w:adjustRightInd w:val="0"/>
        <w:rPr>
          <w:rFonts w:asciiTheme="minorHAnsi" w:hAnsiTheme="minorHAnsi" w:cs="Arial"/>
          <w:b/>
          <w:color w:val="C00000"/>
          <w:u w:val="single"/>
        </w:rPr>
      </w:pPr>
      <w:r w:rsidRPr="00571523">
        <w:rPr>
          <w:rFonts w:ascii="Arial" w:hAnsi="Arial" w:cs="Arial"/>
          <w:b/>
          <w:color w:val="C00000"/>
          <w:u w:val="single"/>
        </w:rPr>
        <w:t>♫</w:t>
      </w:r>
      <w:r w:rsidRPr="00571523">
        <w:rPr>
          <w:rFonts w:asciiTheme="minorHAnsi" w:hAnsiTheme="minorHAnsi"/>
          <w:b/>
          <w:color w:val="C00000"/>
          <w:u w:val="single"/>
        </w:rPr>
        <w:t xml:space="preserve"> </w:t>
      </w:r>
      <w:r w:rsidR="00DC4826" w:rsidRPr="008A7939">
        <w:rPr>
          <w:rFonts w:asciiTheme="minorHAnsi" w:hAnsiTheme="minorHAnsi" w:cs="Arial"/>
          <w:b/>
          <w:color w:val="C00000"/>
          <w:u w:val="single"/>
        </w:rPr>
        <w:t>A</w:t>
      </w:r>
      <w:r w:rsidR="00640EE0" w:rsidRPr="008A7939">
        <w:rPr>
          <w:rFonts w:asciiTheme="minorHAnsi" w:hAnsiTheme="minorHAnsi" w:cs="Arial"/>
          <w:b/>
          <w:color w:val="C00000"/>
          <w:u w:val="single"/>
        </w:rPr>
        <w:t>cclamation</w:t>
      </w:r>
      <w:r w:rsidR="00640EE0" w:rsidRPr="008A7939">
        <w:rPr>
          <w:rFonts w:asciiTheme="minorHAnsi" w:hAnsiTheme="minorHAnsi" w:cs="Arial"/>
          <w:b/>
          <w:color w:val="C00000"/>
        </w:rPr>
        <w:t xml:space="preserve"> </w:t>
      </w:r>
      <w:r w:rsidR="008A7939" w:rsidRPr="008A7939">
        <w:rPr>
          <w:rFonts w:asciiTheme="minorHAnsi" w:hAnsiTheme="minorHAnsi" w:cs="Arial"/>
          <w:b/>
          <w:color w:val="C00000"/>
        </w:rPr>
        <w:tab/>
      </w:r>
      <w:r w:rsidR="008A7939" w:rsidRPr="008A7939">
        <w:rPr>
          <w:rFonts w:asciiTheme="minorHAnsi" w:hAnsiTheme="minorHAnsi" w:cs="Arial"/>
          <w:b/>
          <w:color w:val="C00000"/>
        </w:rPr>
        <w:tab/>
      </w:r>
      <w:r w:rsidR="008A7939" w:rsidRPr="008A7939">
        <w:rPr>
          <w:rFonts w:asciiTheme="minorHAnsi" w:hAnsiTheme="minorHAnsi" w:cs="Arial"/>
          <w:i/>
          <w:iCs/>
          <w:sz w:val="20"/>
          <w:szCs w:val="20"/>
        </w:rPr>
        <w:t>ALLELUIA IRLANDAIS</w:t>
      </w:r>
    </w:p>
    <w:p w14:paraId="2CC291AB" w14:textId="59F87A88" w:rsidR="00C63532" w:rsidRDefault="008A7939" w:rsidP="008A7939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571523">
        <w:rPr>
          <w:rFonts w:asciiTheme="minorHAnsi" w:hAnsiTheme="minorHAnsi" w:cs="Arial"/>
          <w:b/>
        </w:rPr>
        <w:t>Alléluia</w:t>
      </w:r>
      <w:r w:rsidR="0066059D" w:rsidRPr="00571523">
        <w:rPr>
          <w:rFonts w:asciiTheme="minorHAnsi" w:hAnsiTheme="minorHAnsi" w:cs="Arial"/>
          <w:b/>
        </w:rPr>
        <w:t> !</w:t>
      </w:r>
      <w:r w:rsidR="00F1710B" w:rsidRPr="00571523">
        <w:rPr>
          <w:rFonts w:asciiTheme="minorHAnsi" w:hAnsiTheme="minorHAnsi" w:cs="Arial"/>
          <w:b/>
        </w:rPr>
        <w:t xml:space="preserve"> </w:t>
      </w:r>
      <w:r w:rsidR="004B3B06">
        <w:rPr>
          <w:rFonts w:asciiTheme="minorHAnsi" w:hAnsiTheme="minorHAnsi" w:cs="Arial"/>
          <w:b/>
        </w:rPr>
        <w:t xml:space="preserve"> </w:t>
      </w:r>
      <w:r w:rsidRPr="00571523">
        <w:rPr>
          <w:rFonts w:asciiTheme="minorHAnsi" w:hAnsiTheme="minorHAnsi" w:cs="Arial"/>
          <w:b/>
        </w:rPr>
        <w:t>Alléluia !</w:t>
      </w:r>
    </w:p>
    <w:p w14:paraId="066E10A3" w14:textId="77777777" w:rsidR="008A7939" w:rsidRDefault="008A7939" w:rsidP="008A7939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571523">
        <w:rPr>
          <w:rFonts w:asciiTheme="minorHAnsi" w:hAnsiTheme="minorHAnsi" w:cs="Arial"/>
          <w:b/>
        </w:rPr>
        <w:t xml:space="preserve">Alléluia ! </w:t>
      </w:r>
      <w:r>
        <w:rPr>
          <w:rFonts w:asciiTheme="minorHAnsi" w:hAnsiTheme="minorHAnsi" w:cs="Arial"/>
          <w:b/>
        </w:rPr>
        <w:t xml:space="preserve"> </w:t>
      </w:r>
      <w:r w:rsidRPr="00571523">
        <w:rPr>
          <w:rFonts w:asciiTheme="minorHAnsi" w:hAnsiTheme="minorHAnsi" w:cs="Arial"/>
          <w:b/>
        </w:rPr>
        <w:t>Alléluia !</w:t>
      </w:r>
    </w:p>
    <w:p w14:paraId="2C81A2FA" w14:textId="3EB0CE7C" w:rsidR="008A7939" w:rsidRPr="008A7939" w:rsidRDefault="008A7939" w:rsidP="008A7939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« </w:t>
      </w:r>
      <w:r w:rsidRPr="008A7939">
        <w:rPr>
          <w:rFonts w:asciiTheme="minorHAnsi" w:hAnsiTheme="minorHAnsi"/>
          <w:i/>
          <w:iCs/>
        </w:rPr>
        <w:t>Nous avons vu son étoile à l’orient, et nous sommes</w:t>
      </w:r>
      <w:r>
        <w:rPr>
          <w:rFonts w:asciiTheme="minorHAnsi" w:hAnsiTheme="minorHAnsi"/>
          <w:i/>
          <w:iCs/>
        </w:rPr>
        <w:t xml:space="preserve"> </w:t>
      </w:r>
      <w:r w:rsidRPr="008A7939">
        <w:rPr>
          <w:rFonts w:asciiTheme="minorHAnsi" w:hAnsiTheme="minorHAnsi"/>
          <w:i/>
          <w:iCs/>
        </w:rPr>
        <w:t>venus adorer le Seigneur.</w:t>
      </w:r>
      <w:r>
        <w:rPr>
          <w:rFonts w:asciiTheme="minorHAnsi" w:hAnsiTheme="minorHAnsi"/>
          <w:i/>
          <w:iCs/>
        </w:rPr>
        <w:t> »</w:t>
      </w:r>
    </w:p>
    <w:p w14:paraId="3C4F5FDA" w14:textId="77777777" w:rsidR="008A7939" w:rsidRDefault="008A7939" w:rsidP="008A7939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571523">
        <w:rPr>
          <w:rFonts w:asciiTheme="minorHAnsi" w:hAnsiTheme="minorHAnsi" w:cs="Arial"/>
          <w:b/>
        </w:rPr>
        <w:t xml:space="preserve">Alléluia ! </w:t>
      </w:r>
      <w:r>
        <w:rPr>
          <w:rFonts w:asciiTheme="minorHAnsi" w:hAnsiTheme="minorHAnsi" w:cs="Arial"/>
          <w:b/>
        </w:rPr>
        <w:t xml:space="preserve"> </w:t>
      </w:r>
      <w:r w:rsidRPr="00571523">
        <w:rPr>
          <w:rFonts w:asciiTheme="minorHAnsi" w:hAnsiTheme="minorHAnsi" w:cs="Arial"/>
          <w:b/>
        </w:rPr>
        <w:t>Alléluia !</w:t>
      </w:r>
    </w:p>
    <w:p w14:paraId="4C1CF0BB" w14:textId="77777777" w:rsidR="008A7939" w:rsidRDefault="008A7939" w:rsidP="008A7939">
      <w:pPr>
        <w:tabs>
          <w:tab w:val="left" w:pos="1560"/>
          <w:tab w:val="left" w:pos="2127"/>
          <w:tab w:val="left" w:pos="6237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571523">
        <w:rPr>
          <w:rFonts w:asciiTheme="minorHAnsi" w:hAnsiTheme="minorHAnsi" w:cs="Arial"/>
          <w:b/>
        </w:rPr>
        <w:t xml:space="preserve">Alléluia ! </w:t>
      </w:r>
      <w:r>
        <w:rPr>
          <w:rFonts w:asciiTheme="minorHAnsi" w:hAnsiTheme="minorHAnsi" w:cs="Arial"/>
          <w:b/>
        </w:rPr>
        <w:t xml:space="preserve"> </w:t>
      </w:r>
      <w:r w:rsidRPr="00571523">
        <w:rPr>
          <w:rFonts w:asciiTheme="minorHAnsi" w:hAnsiTheme="minorHAnsi" w:cs="Arial"/>
          <w:b/>
        </w:rPr>
        <w:t>Alléluia !</w:t>
      </w:r>
    </w:p>
    <w:p w14:paraId="25CD4A3B" w14:textId="77777777" w:rsidR="00183315" w:rsidRPr="00183315" w:rsidRDefault="00183315" w:rsidP="00183315">
      <w:pPr>
        <w:tabs>
          <w:tab w:val="left" w:pos="2268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14:paraId="3EBBA106" w14:textId="77777777" w:rsidR="008A7939" w:rsidRPr="008A7939" w:rsidRDefault="008D7DF1" w:rsidP="008A7939">
      <w:pPr>
        <w:tabs>
          <w:tab w:val="left" w:pos="1560"/>
          <w:tab w:val="left" w:pos="2268"/>
          <w:tab w:val="left" w:pos="6237"/>
        </w:tabs>
        <w:autoSpaceDE w:val="0"/>
        <w:autoSpaceDN w:val="0"/>
        <w:adjustRightInd w:val="0"/>
        <w:rPr>
          <w:rFonts w:asciiTheme="minorHAnsi" w:hAnsiTheme="minorHAnsi"/>
        </w:rPr>
      </w:pPr>
      <w:r w:rsidRPr="00571523">
        <w:rPr>
          <w:rFonts w:asciiTheme="minorHAnsi" w:hAnsiTheme="minorHAnsi"/>
          <w:b/>
          <w:color w:val="C00000"/>
          <w:u w:val="single"/>
        </w:rPr>
        <w:t>Evangile</w:t>
      </w:r>
      <w:r w:rsidR="00953AE8" w:rsidRPr="00571523">
        <w:rPr>
          <w:rFonts w:asciiTheme="minorHAnsi" w:hAnsiTheme="minorHAnsi"/>
          <w:b/>
        </w:rPr>
        <w:t xml:space="preserve"> </w:t>
      </w:r>
      <w:r w:rsidR="006B615F" w:rsidRPr="00953AE8">
        <w:rPr>
          <w:rFonts w:asciiTheme="minorHAnsi" w:hAnsiTheme="minorHAnsi"/>
          <w:b/>
          <w:sz w:val="28"/>
          <w:szCs w:val="28"/>
        </w:rPr>
        <w:t xml:space="preserve"> </w:t>
      </w:r>
      <w:r w:rsidR="00953AE8">
        <w:rPr>
          <w:rFonts w:asciiTheme="minorHAnsi" w:hAnsiTheme="minorHAnsi"/>
          <w:b/>
          <w:sz w:val="28"/>
          <w:szCs w:val="28"/>
        </w:rPr>
        <w:tab/>
      </w:r>
      <w:r w:rsidR="00DC2E03">
        <w:rPr>
          <w:rFonts w:asciiTheme="minorHAnsi" w:hAnsiTheme="minorHAnsi"/>
          <w:b/>
          <w:sz w:val="28"/>
          <w:szCs w:val="28"/>
        </w:rPr>
        <w:tab/>
      </w:r>
      <w:r w:rsidR="008A7939" w:rsidRPr="008A7939">
        <w:rPr>
          <w:rFonts w:asciiTheme="minorHAnsi" w:hAnsiTheme="minorHAnsi"/>
        </w:rPr>
        <w:t>Évangile de Jésus Christ selon saint Matthieu (2, 1-12)</w:t>
      </w:r>
    </w:p>
    <w:p w14:paraId="4C1647E5" w14:textId="5A880D44" w:rsidR="00D41CEE" w:rsidRPr="008A7939" w:rsidRDefault="008A7939" w:rsidP="008A7939">
      <w:pPr>
        <w:tabs>
          <w:tab w:val="left" w:pos="1560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  <w:color w:val="000000"/>
        </w:rPr>
      </w:pPr>
      <w:r w:rsidRPr="008A7939">
        <w:rPr>
          <w:rFonts w:asciiTheme="minorHAnsi" w:hAnsiTheme="minorHAnsi"/>
          <w:i/>
          <w:iCs/>
        </w:rPr>
        <w:t>« Nous sommes venus d’Orient adorer le roi »</w:t>
      </w:r>
    </w:p>
    <w:p w14:paraId="189EE846" w14:textId="77777777" w:rsidR="004015C7" w:rsidRDefault="004015C7" w:rsidP="004B3B06">
      <w:pPr>
        <w:tabs>
          <w:tab w:val="left" w:pos="1560"/>
        </w:tabs>
        <w:ind w:left="1560" w:hanging="1560"/>
        <w:rPr>
          <w:rFonts w:asciiTheme="minorHAnsi" w:hAnsiTheme="minorHAnsi"/>
          <w:b/>
          <w:color w:val="C00000"/>
          <w:u w:val="single"/>
        </w:rPr>
      </w:pPr>
    </w:p>
    <w:p w14:paraId="1BDCB4AB" w14:textId="6BA6EEBC" w:rsidR="004015C7" w:rsidRP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>Jésus était né à Bethléem en Judée, au temps du roi Hérode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le Grand. Or, voici que des mages venus d’Orient arrivèrent à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Jérusalem et demandèrent : « Où est le roi des Juifs qui vient de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naître ? Nous avons vu son étoile à l’orient et nous sommes venus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nous prosterner devant lui. »</w:t>
      </w:r>
    </w:p>
    <w:p w14:paraId="6DCDE6C7" w14:textId="77777777" w:rsid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>En apprenant cela, le roi Hérode fut bouleversé, et tout Jérusalem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avec lui. Il réunit tous les grands prêtres et les scribes du peuple,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pour leur demander où devait naître le Christ. Ils lui répondirent :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« À Bethléem en Judée, car voici ce qui est écrit par le prophète :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Et toi, Bethléem, terre de Juda, tu n’es certes pas le dernier parmi les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chefs-lieux de Juda, car de toi sortira un chef, qui sera le berger de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 xml:space="preserve">mon peuple Israël. » </w:t>
      </w:r>
    </w:p>
    <w:p w14:paraId="40974875" w14:textId="2585FA2A" w:rsidR="004015C7" w:rsidRP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>Alors Hérode convoqua les mages en secret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pour leur faire préciser à quelle date l’étoile était apparue ; puis</w:t>
      </w:r>
    </w:p>
    <w:p w14:paraId="4756A1B5" w14:textId="6BAE299C" w:rsidR="004015C7" w:rsidRP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 xml:space="preserve">il les envoya à Bethléem, en leur disant : « </w:t>
      </w:r>
      <w:proofErr w:type="spellStart"/>
      <w:r w:rsidRPr="004015C7">
        <w:rPr>
          <w:rFonts w:asciiTheme="minorHAnsi" w:hAnsiTheme="minorHAnsi"/>
          <w:bCs/>
        </w:rPr>
        <w:t>Allez vous</w:t>
      </w:r>
      <w:proofErr w:type="spellEnd"/>
      <w:r w:rsidRPr="004015C7">
        <w:rPr>
          <w:rFonts w:asciiTheme="minorHAnsi" w:hAnsiTheme="minorHAnsi"/>
          <w:bCs/>
        </w:rPr>
        <w:t xml:space="preserve"> renseigner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avec précision sur l’enfant. Et quand vous l’aurez trouvé, venez me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l’annoncer pour que j’aille, moi aussi, me prosterner devant lui. »</w:t>
      </w:r>
    </w:p>
    <w:p w14:paraId="6186782A" w14:textId="77777777" w:rsidR="004015C7" w:rsidRP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>Après avoir entendu le roi, ils partirent.</w:t>
      </w:r>
    </w:p>
    <w:p w14:paraId="5471FD47" w14:textId="2B92A604" w:rsidR="004015C7" w:rsidRP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>Et voici que l’étoile qu’ils avaient vue à l’orient les précédait,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jusqu’à ce qu’elle vienne s’arrêter au-dessus de l’endroit où se trouvait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l’enfant. Quand ils virent l’étoile, ils se réjouirent d’une très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grande joie. Ils entrèrent dans la maison, ils virent l’enfant avec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Marie sa mère ; et, tombant à ses pieds, ils se prosternèrent devant</w:t>
      </w:r>
      <w:r w:rsidRPr="004015C7">
        <w:t xml:space="preserve"> </w:t>
      </w:r>
      <w:r w:rsidRPr="004015C7">
        <w:rPr>
          <w:rFonts w:asciiTheme="minorHAnsi" w:hAnsiTheme="minorHAnsi"/>
          <w:bCs/>
        </w:rPr>
        <w:t>lui. Ils ouvrirent leurs coffrets, et lui offrirent leurs présents : de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l’or, de l’encens et de la myrrhe.</w:t>
      </w:r>
    </w:p>
    <w:p w14:paraId="2255079E" w14:textId="54689A72" w:rsidR="004015C7" w:rsidRDefault="004015C7" w:rsidP="004015C7">
      <w:pPr>
        <w:ind w:left="284"/>
        <w:rPr>
          <w:rFonts w:asciiTheme="minorHAnsi" w:hAnsiTheme="minorHAnsi"/>
          <w:bCs/>
        </w:rPr>
      </w:pPr>
      <w:r w:rsidRPr="004015C7">
        <w:rPr>
          <w:rFonts w:asciiTheme="minorHAnsi" w:hAnsiTheme="minorHAnsi"/>
          <w:bCs/>
        </w:rPr>
        <w:t>Mais, avertis en songe de ne pas retourner chez Hérode, ils regagnèrent</w:t>
      </w:r>
      <w:r>
        <w:rPr>
          <w:rFonts w:asciiTheme="minorHAnsi" w:hAnsiTheme="minorHAnsi"/>
          <w:bCs/>
        </w:rPr>
        <w:t xml:space="preserve"> </w:t>
      </w:r>
      <w:r w:rsidRPr="004015C7">
        <w:rPr>
          <w:rFonts w:asciiTheme="minorHAnsi" w:hAnsiTheme="minorHAnsi"/>
          <w:bCs/>
        </w:rPr>
        <w:t>leur pays par un autre chemin.</w:t>
      </w:r>
    </w:p>
    <w:p w14:paraId="0EA881C8" w14:textId="77777777" w:rsidR="004015C7" w:rsidRPr="004015C7" w:rsidRDefault="004015C7" w:rsidP="004015C7">
      <w:pPr>
        <w:ind w:left="284"/>
        <w:rPr>
          <w:rFonts w:asciiTheme="minorHAnsi" w:hAnsiTheme="minorHAnsi"/>
          <w:bCs/>
        </w:rPr>
      </w:pPr>
    </w:p>
    <w:p w14:paraId="0DD1064B" w14:textId="23417C94" w:rsidR="00BB2CDB" w:rsidRDefault="003F270E" w:rsidP="004B3B06">
      <w:pPr>
        <w:tabs>
          <w:tab w:val="left" w:pos="1560"/>
        </w:tabs>
        <w:ind w:left="1560" w:hanging="1560"/>
        <w:rPr>
          <w:rFonts w:asciiTheme="minorHAnsi" w:hAnsiTheme="minorHAnsi"/>
          <w:b/>
          <w:sz w:val="28"/>
          <w:szCs w:val="28"/>
        </w:rPr>
      </w:pPr>
      <w:r w:rsidRPr="00571523">
        <w:rPr>
          <w:rFonts w:asciiTheme="minorHAnsi" w:hAnsiTheme="minorHAnsi"/>
          <w:b/>
          <w:color w:val="C00000"/>
          <w:u w:val="single"/>
        </w:rPr>
        <w:t>Homélie</w:t>
      </w:r>
      <w:r w:rsidR="00E6687F" w:rsidRPr="00953AE8">
        <w:rPr>
          <w:rFonts w:asciiTheme="minorHAnsi" w:hAnsiTheme="minorHAnsi"/>
          <w:b/>
          <w:sz w:val="28"/>
          <w:szCs w:val="28"/>
        </w:rPr>
        <w:tab/>
      </w:r>
    </w:p>
    <w:p w14:paraId="7961A59A" w14:textId="77777777" w:rsidR="00DC2E03" w:rsidRDefault="00DC2E03" w:rsidP="004B3B06">
      <w:pPr>
        <w:tabs>
          <w:tab w:val="left" w:pos="1560"/>
        </w:tabs>
        <w:ind w:left="1560" w:hanging="1560"/>
        <w:rPr>
          <w:rFonts w:ascii="Comic Sans MS" w:hAnsi="Comic Sans MS"/>
          <w:sz w:val="20"/>
          <w:szCs w:val="20"/>
        </w:rPr>
        <w:sectPr w:rsidR="00DC2E03" w:rsidSect="00DC2E03">
          <w:type w:val="continuous"/>
          <w:pgSz w:w="11906" w:h="16838"/>
          <w:pgMar w:top="567" w:right="425" w:bottom="567" w:left="425" w:header="709" w:footer="709" w:gutter="0"/>
          <w:cols w:space="282"/>
          <w:docGrid w:linePitch="360"/>
        </w:sectPr>
      </w:pPr>
    </w:p>
    <w:p w14:paraId="26EB2684" w14:textId="50DAEA77" w:rsidR="006A5B7D" w:rsidRDefault="006A5B7D" w:rsidP="004B3B06">
      <w:pPr>
        <w:tabs>
          <w:tab w:val="left" w:pos="1560"/>
        </w:tabs>
        <w:ind w:left="1560" w:hanging="1560"/>
        <w:rPr>
          <w:rFonts w:ascii="Comic Sans MS" w:hAnsi="Comic Sans MS"/>
          <w:sz w:val="20"/>
          <w:szCs w:val="20"/>
        </w:rPr>
      </w:pPr>
    </w:p>
    <w:p w14:paraId="6AF0A85A" w14:textId="76D4111F" w:rsidR="00DC2E03" w:rsidRPr="00A52C2A" w:rsidRDefault="00DC2E03" w:rsidP="00A52C2A">
      <w:pPr>
        <w:ind w:left="284" w:hanging="284"/>
        <w:rPr>
          <w:rFonts w:asciiTheme="minorHAnsi" w:hAnsiTheme="minorHAnsi"/>
        </w:rPr>
        <w:sectPr w:rsidR="00DC2E03" w:rsidRPr="00A52C2A" w:rsidSect="006A5B7D">
          <w:type w:val="continuous"/>
          <w:pgSz w:w="11906" w:h="16838"/>
          <w:pgMar w:top="567" w:right="425" w:bottom="567" w:left="425" w:header="709" w:footer="709" w:gutter="0"/>
          <w:cols w:num="2" w:space="282"/>
          <w:docGrid w:linePitch="360"/>
        </w:sectPr>
      </w:pPr>
    </w:p>
    <w:p w14:paraId="2D777816" w14:textId="77777777" w:rsidR="007D1EEA" w:rsidRPr="004B3B06" w:rsidRDefault="007D1EEA" w:rsidP="009E7A7B">
      <w:pPr>
        <w:rPr>
          <w:rFonts w:asciiTheme="minorHAnsi" w:hAnsiTheme="minorHAnsi"/>
          <w:b/>
          <w:color w:val="C00000"/>
          <w:u w:val="single"/>
        </w:rPr>
      </w:pPr>
      <w:r w:rsidRPr="00A52C2A">
        <w:rPr>
          <w:rFonts w:asciiTheme="minorHAnsi" w:hAnsiTheme="minorHAnsi"/>
          <w:b/>
          <w:color w:val="C00000"/>
          <w:u w:val="single"/>
        </w:rPr>
        <w:t>Cre</w:t>
      </w:r>
      <w:r w:rsidR="00C50C74" w:rsidRPr="00A52C2A">
        <w:rPr>
          <w:rFonts w:asciiTheme="minorHAnsi" w:hAnsiTheme="minorHAnsi"/>
          <w:b/>
          <w:color w:val="C00000"/>
          <w:u w:val="single"/>
        </w:rPr>
        <w:t>do</w:t>
      </w:r>
      <w:r w:rsidR="004B3B06">
        <w:rPr>
          <w:rFonts w:asciiTheme="minorHAnsi" w:hAnsiTheme="minorHAnsi"/>
          <w:b/>
          <w:color w:val="C00000"/>
          <w:u w:val="single"/>
        </w:rPr>
        <w:br/>
      </w:r>
    </w:p>
    <w:p w14:paraId="5344D5E5" w14:textId="27A6477E" w:rsidR="00B92540" w:rsidRDefault="00C50F84" w:rsidP="00F1710B">
      <w:pPr>
        <w:tabs>
          <w:tab w:val="left" w:pos="2835"/>
        </w:tabs>
        <w:rPr>
          <w:rFonts w:asciiTheme="minorHAnsi" w:hAnsiTheme="minorHAnsi" w:cs="Arial"/>
          <w:b/>
        </w:rPr>
      </w:pPr>
      <w:r w:rsidRPr="004B3B06">
        <w:rPr>
          <w:rFonts w:ascii="Arial" w:hAnsi="Arial" w:cs="Arial"/>
          <w:b/>
          <w:color w:val="C00000"/>
          <w:u w:val="single"/>
        </w:rPr>
        <w:t>♫</w:t>
      </w:r>
      <w:r w:rsidRPr="004B3B06">
        <w:rPr>
          <w:rFonts w:asciiTheme="minorHAnsi" w:hAnsiTheme="minorHAnsi" w:cs="Arial"/>
          <w:b/>
          <w:color w:val="C00000"/>
          <w:u w:val="single"/>
        </w:rPr>
        <w:t xml:space="preserve"> </w:t>
      </w:r>
      <w:r w:rsidR="003F270E" w:rsidRPr="004B3B06">
        <w:rPr>
          <w:rFonts w:asciiTheme="minorHAnsi" w:hAnsiTheme="minorHAnsi"/>
          <w:b/>
          <w:color w:val="C00000"/>
          <w:u w:val="single"/>
        </w:rPr>
        <w:t>Prière universelle</w:t>
      </w:r>
      <w:r w:rsidR="00F1710B" w:rsidRPr="00A52C2A">
        <w:rPr>
          <w:rFonts w:asciiTheme="minorHAnsi" w:hAnsiTheme="minorHAnsi"/>
          <w:b/>
        </w:rPr>
        <w:tab/>
      </w:r>
      <w:r w:rsidR="00B92540">
        <w:rPr>
          <w:rFonts w:asciiTheme="minorHAnsi" w:hAnsiTheme="minorHAnsi" w:cstheme="minorHAnsi"/>
          <w:b/>
        </w:rPr>
        <w:t xml:space="preserve"> </w:t>
      </w:r>
    </w:p>
    <w:p w14:paraId="5B46B357" w14:textId="648B5973" w:rsidR="008D1224" w:rsidRPr="00A52C2A" w:rsidRDefault="00B92540" w:rsidP="00B92540">
      <w:pPr>
        <w:tabs>
          <w:tab w:val="left" w:pos="2835"/>
        </w:tabs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0F3758E" wp14:editId="56D32628">
            <wp:extent cx="4829810" cy="890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1788" cy="9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844" w:rsidRPr="00A52C2A">
        <w:rPr>
          <w:rFonts w:asciiTheme="minorHAnsi" w:hAnsiTheme="minorHAnsi" w:cs="Arial"/>
          <w:b/>
        </w:rPr>
        <w:br/>
      </w:r>
    </w:p>
    <w:p w14:paraId="005F51B6" w14:textId="77777777" w:rsidR="00CF5765" w:rsidRDefault="00CF598A" w:rsidP="00975EEF">
      <w:pPr>
        <w:pStyle w:val="Paragraphedeliste"/>
        <w:numPr>
          <w:ilvl w:val="0"/>
          <w:numId w:val="14"/>
        </w:numPr>
        <w:ind w:left="284" w:hanging="284"/>
        <w:rPr>
          <w:rFonts w:asciiTheme="minorHAnsi" w:hAnsiTheme="minorHAnsi"/>
        </w:rPr>
      </w:pPr>
      <w:r w:rsidRPr="00CF598A">
        <w:rPr>
          <w:rFonts w:asciiTheme="minorHAnsi" w:hAnsiTheme="minorHAnsi"/>
        </w:rPr>
        <w:t xml:space="preserve">« Nous avons vu son étoile à l’orient. » </w:t>
      </w:r>
    </w:p>
    <w:p w14:paraId="32A08FB0" w14:textId="35C7EB7B" w:rsidR="00CF598A" w:rsidRPr="00CF5765" w:rsidRDefault="00CF598A" w:rsidP="00CF5765">
      <w:pPr>
        <w:ind w:left="284"/>
        <w:rPr>
          <w:rFonts w:asciiTheme="minorHAnsi" w:hAnsiTheme="minorHAnsi"/>
        </w:rPr>
      </w:pPr>
      <w:r w:rsidRPr="00CF5765">
        <w:rPr>
          <w:rFonts w:asciiTheme="minorHAnsi" w:hAnsiTheme="minorHAnsi"/>
        </w:rPr>
        <w:t>Pour l’Église</w:t>
      </w:r>
      <w:r w:rsidR="00CF5765">
        <w:rPr>
          <w:rFonts w:asciiTheme="minorHAnsi" w:hAnsiTheme="minorHAnsi"/>
        </w:rPr>
        <w:t>, afin qu’elle</w:t>
      </w:r>
      <w:r w:rsidRPr="00CF5765">
        <w:rPr>
          <w:rFonts w:asciiTheme="minorHAnsi" w:hAnsiTheme="minorHAnsi"/>
        </w:rPr>
        <w:t xml:space="preserve"> accueille et accompagne tous ceux qui cherchent une espérance nouvelle</w:t>
      </w:r>
      <w:r w:rsidR="00CF5765">
        <w:rPr>
          <w:rFonts w:asciiTheme="minorHAnsi" w:hAnsiTheme="minorHAnsi"/>
        </w:rPr>
        <w:t>...</w:t>
      </w:r>
    </w:p>
    <w:p w14:paraId="7064DAD3" w14:textId="163F125D" w:rsidR="0049632F" w:rsidRDefault="00CF5765" w:rsidP="00CF598A">
      <w:pPr>
        <w:ind w:left="284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/>
        </w:rPr>
        <w:t xml:space="preserve">... </w:t>
      </w:r>
      <w:r w:rsidR="0049632F" w:rsidRPr="0049632F">
        <w:rPr>
          <w:rFonts w:asciiTheme="minorHAnsi" w:hAnsiTheme="minorHAnsi"/>
        </w:rPr>
        <w:t>Ensemble... prions</w:t>
      </w:r>
      <w:r>
        <w:rPr>
          <w:rFonts w:asciiTheme="minorHAnsi" w:hAnsiTheme="minorHAnsi"/>
        </w:rPr>
        <w:t xml:space="preserve"> le Seigneur !</w:t>
      </w:r>
      <w:r w:rsidR="0049632F" w:rsidRPr="0049632F">
        <w:rPr>
          <w:rFonts w:ascii="Cambria Math" w:hAnsi="Cambria Math" w:cs="Cambria Math"/>
          <w:bCs/>
          <w:color w:val="C00000"/>
        </w:rPr>
        <w:t xml:space="preserve"> </w:t>
      </w:r>
      <w:r w:rsidR="0049632F" w:rsidRPr="00123A83">
        <w:rPr>
          <w:rFonts w:ascii="Cambria Math" w:hAnsi="Cambria Math" w:cs="Cambria Math"/>
          <w:bCs/>
          <w:color w:val="C00000"/>
        </w:rPr>
        <w:t>℟</w:t>
      </w:r>
      <w:r w:rsidR="0049632F" w:rsidRPr="00123A83">
        <w:rPr>
          <w:rFonts w:asciiTheme="minorHAnsi" w:hAnsiTheme="minorHAnsi" w:cstheme="minorHAnsi"/>
          <w:bCs/>
          <w:color w:val="C00000"/>
        </w:rPr>
        <w:t>.</w:t>
      </w:r>
    </w:p>
    <w:p w14:paraId="42B71AA6" w14:textId="77777777" w:rsidR="00DE0C72" w:rsidRPr="00DE0C72" w:rsidRDefault="00DE0C72" w:rsidP="00CF598A">
      <w:pPr>
        <w:ind w:left="284"/>
        <w:rPr>
          <w:rFonts w:asciiTheme="minorHAnsi" w:hAnsiTheme="minorHAnsi" w:cstheme="minorHAnsi"/>
          <w:bCs/>
        </w:rPr>
      </w:pPr>
    </w:p>
    <w:p w14:paraId="5E496F10" w14:textId="77777777" w:rsidR="00CF5765" w:rsidRPr="00CF5765" w:rsidRDefault="00CF598A" w:rsidP="00D955D9">
      <w:pPr>
        <w:pStyle w:val="Paragraphedeliste"/>
        <w:numPr>
          <w:ilvl w:val="0"/>
          <w:numId w:val="14"/>
        </w:numPr>
        <w:ind w:left="284" w:hanging="284"/>
        <w:rPr>
          <w:rFonts w:asciiTheme="minorHAnsi" w:hAnsiTheme="minorHAnsi" w:cstheme="minorHAnsi"/>
          <w:bCs/>
        </w:rPr>
      </w:pPr>
      <w:r w:rsidRPr="00DE0C72">
        <w:rPr>
          <w:rFonts w:asciiTheme="minorHAnsi" w:hAnsiTheme="minorHAnsi"/>
        </w:rPr>
        <w:t xml:space="preserve">« Nous sommes venus nous prosterner devant lui. » </w:t>
      </w:r>
    </w:p>
    <w:p w14:paraId="417D50E3" w14:textId="77777777" w:rsidR="00CF5765" w:rsidRPr="00CF5765" w:rsidRDefault="00CF598A" w:rsidP="00CF5765">
      <w:pPr>
        <w:ind w:left="284"/>
        <w:rPr>
          <w:rFonts w:asciiTheme="minorHAnsi" w:hAnsiTheme="minorHAnsi"/>
        </w:rPr>
      </w:pPr>
      <w:r w:rsidRPr="00CF5765">
        <w:rPr>
          <w:rFonts w:asciiTheme="minorHAnsi" w:hAnsiTheme="minorHAnsi"/>
        </w:rPr>
        <w:t>Pour les dirigeants des nations</w:t>
      </w:r>
      <w:r w:rsidR="00CF5765">
        <w:rPr>
          <w:rFonts w:asciiTheme="minorHAnsi" w:hAnsiTheme="minorHAnsi"/>
        </w:rPr>
        <w:t>, afin qu’ils</w:t>
      </w:r>
      <w:r w:rsidRPr="00CF5765">
        <w:rPr>
          <w:rFonts w:asciiTheme="minorHAnsi" w:hAnsiTheme="minorHAnsi"/>
        </w:rPr>
        <w:t xml:space="preserve"> aident les croyants de toutes religions à vivre en pleine fraternité au service du bien commun. Avec</w:t>
      </w:r>
      <w:r w:rsidR="00DE0C72" w:rsidRPr="00CF5765">
        <w:rPr>
          <w:rFonts w:asciiTheme="minorHAnsi" w:hAnsiTheme="minorHAnsi"/>
        </w:rPr>
        <w:t xml:space="preserve"> </w:t>
      </w:r>
      <w:r w:rsidRPr="00CF5765">
        <w:rPr>
          <w:rFonts w:asciiTheme="minorHAnsi" w:hAnsiTheme="minorHAnsi"/>
        </w:rPr>
        <w:t>le pape François</w:t>
      </w:r>
      <w:r w:rsidR="00CF5765">
        <w:rPr>
          <w:rFonts w:asciiTheme="minorHAnsi" w:hAnsiTheme="minorHAnsi"/>
        </w:rPr>
        <w:t>...</w:t>
      </w:r>
    </w:p>
    <w:p w14:paraId="7F94FA70" w14:textId="77777777" w:rsidR="00CF5765" w:rsidRDefault="00CF5765" w:rsidP="00CF5765">
      <w:pPr>
        <w:ind w:left="284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/>
        </w:rPr>
        <w:t xml:space="preserve">... </w:t>
      </w:r>
      <w:r w:rsidRPr="0049632F">
        <w:rPr>
          <w:rFonts w:asciiTheme="minorHAnsi" w:hAnsiTheme="minorHAnsi"/>
        </w:rPr>
        <w:t>Ensemble... prions</w:t>
      </w:r>
      <w:r>
        <w:rPr>
          <w:rFonts w:asciiTheme="minorHAnsi" w:hAnsiTheme="minorHAnsi"/>
        </w:rPr>
        <w:t xml:space="preserve"> le Seigneur !</w:t>
      </w:r>
      <w:r w:rsidRPr="0049632F">
        <w:rPr>
          <w:rFonts w:ascii="Cambria Math" w:hAnsi="Cambria Math" w:cs="Cambria Math"/>
          <w:bCs/>
          <w:color w:val="C00000"/>
        </w:rPr>
        <w:t xml:space="preserve">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066F8398" w14:textId="1158A30F" w:rsidR="00DE0C72" w:rsidRDefault="00DE0C72" w:rsidP="00CF5765">
      <w:pPr>
        <w:ind w:left="284"/>
        <w:rPr>
          <w:rFonts w:asciiTheme="minorHAnsi" w:hAnsiTheme="minorHAnsi" w:cstheme="minorHAnsi"/>
          <w:bCs/>
          <w:color w:val="C00000"/>
        </w:rPr>
      </w:pPr>
    </w:p>
    <w:p w14:paraId="56D793F8" w14:textId="77777777" w:rsidR="00CF5765" w:rsidRPr="00CF5765" w:rsidRDefault="00DE0C72" w:rsidP="00E113ED">
      <w:pPr>
        <w:pStyle w:val="Paragraphedeliste"/>
        <w:numPr>
          <w:ilvl w:val="0"/>
          <w:numId w:val="14"/>
        </w:numPr>
        <w:ind w:left="284" w:hanging="284"/>
        <w:rPr>
          <w:rFonts w:asciiTheme="minorHAnsi" w:hAnsiTheme="minorHAnsi" w:cstheme="minorHAnsi"/>
          <w:bCs/>
        </w:rPr>
      </w:pPr>
      <w:r w:rsidRPr="00DE0C72">
        <w:rPr>
          <w:rFonts w:asciiTheme="minorHAnsi" w:hAnsiTheme="minorHAnsi"/>
        </w:rPr>
        <w:t xml:space="preserve">« Ils se réjouirent d’une très grande joie. » </w:t>
      </w:r>
    </w:p>
    <w:p w14:paraId="50C038A8" w14:textId="77777777" w:rsidR="00CF5765" w:rsidRPr="00CF5765" w:rsidRDefault="00DE0C72" w:rsidP="00CF5765">
      <w:pPr>
        <w:ind w:left="284"/>
        <w:rPr>
          <w:rFonts w:asciiTheme="minorHAnsi" w:hAnsiTheme="minorHAnsi"/>
        </w:rPr>
      </w:pPr>
      <w:r w:rsidRPr="00CF5765">
        <w:rPr>
          <w:rFonts w:asciiTheme="minorHAnsi" w:hAnsiTheme="minorHAnsi"/>
        </w:rPr>
        <w:t xml:space="preserve">Pour </w:t>
      </w:r>
      <w:r w:rsidR="00CF5765">
        <w:rPr>
          <w:rFonts w:asciiTheme="minorHAnsi" w:hAnsiTheme="minorHAnsi"/>
        </w:rPr>
        <w:t xml:space="preserve">toutes nos sœurs et tous nos frères qui sont en souffrance, afin </w:t>
      </w:r>
      <w:r w:rsidRPr="00CF5765">
        <w:rPr>
          <w:rFonts w:asciiTheme="minorHAnsi" w:hAnsiTheme="minorHAnsi"/>
        </w:rPr>
        <w:t xml:space="preserve">que la joie de Noël </w:t>
      </w:r>
      <w:r w:rsidR="00CF5765">
        <w:rPr>
          <w:rFonts w:asciiTheme="minorHAnsi" w:hAnsiTheme="minorHAnsi"/>
        </w:rPr>
        <w:t xml:space="preserve">les </w:t>
      </w:r>
      <w:r w:rsidRPr="00CF5765">
        <w:rPr>
          <w:rFonts w:asciiTheme="minorHAnsi" w:hAnsiTheme="minorHAnsi"/>
        </w:rPr>
        <w:t>console et que le cri des pauvres parvienne jusqu’</w:t>
      </w:r>
      <w:r w:rsidR="00CF5765">
        <w:rPr>
          <w:rFonts w:asciiTheme="minorHAnsi" w:hAnsiTheme="minorHAnsi"/>
        </w:rPr>
        <w:t>au</w:t>
      </w:r>
      <w:r w:rsidRPr="00CF5765">
        <w:rPr>
          <w:rFonts w:asciiTheme="minorHAnsi" w:hAnsiTheme="minorHAnsi"/>
        </w:rPr>
        <w:t xml:space="preserve"> </w:t>
      </w:r>
      <w:r w:rsidR="00CF5765">
        <w:rPr>
          <w:rFonts w:asciiTheme="minorHAnsi" w:hAnsiTheme="minorHAnsi"/>
        </w:rPr>
        <w:t>Père...</w:t>
      </w:r>
    </w:p>
    <w:p w14:paraId="794A65FC" w14:textId="77777777" w:rsidR="00CF5765" w:rsidRDefault="00CF5765" w:rsidP="00CF5765">
      <w:pPr>
        <w:ind w:left="284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/>
        </w:rPr>
        <w:t xml:space="preserve">... </w:t>
      </w:r>
      <w:r w:rsidRPr="0049632F">
        <w:rPr>
          <w:rFonts w:asciiTheme="minorHAnsi" w:hAnsiTheme="minorHAnsi"/>
        </w:rPr>
        <w:t>Ensemble... prions</w:t>
      </w:r>
      <w:r>
        <w:rPr>
          <w:rFonts w:asciiTheme="minorHAnsi" w:hAnsiTheme="minorHAnsi"/>
        </w:rPr>
        <w:t xml:space="preserve"> le Seigneur !</w:t>
      </w:r>
      <w:r w:rsidRPr="0049632F">
        <w:rPr>
          <w:rFonts w:ascii="Cambria Math" w:hAnsi="Cambria Math" w:cs="Cambria Math"/>
          <w:bCs/>
          <w:color w:val="C00000"/>
        </w:rPr>
        <w:t xml:space="preserve">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57A29FE6" w14:textId="08C5F8A8" w:rsidR="00DE0C72" w:rsidRDefault="00DE0C72" w:rsidP="00CF5765">
      <w:pPr>
        <w:rPr>
          <w:rFonts w:asciiTheme="minorHAnsi" w:hAnsiTheme="minorHAnsi" w:cstheme="minorHAnsi"/>
          <w:bCs/>
          <w:color w:val="C00000"/>
        </w:rPr>
      </w:pPr>
    </w:p>
    <w:p w14:paraId="298DD1B4" w14:textId="77777777" w:rsidR="00CF5765" w:rsidRDefault="00DE0C72" w:rsidP="00B362B5">
      <w:pPr>
        <w:pStyle w:val="Paragraphedeliste"/>
        <w:numPr>
          <w:ilvl w:val="0"/>
          <w:numId w:val="14"/>
        </w:numPr>
        <w:ind w:left="284" w:hanging="284"/>
        <w:rPr>
          <w:rFonts w:asciiTheme="minorHAnsi" w:hAnsiTheme="minorHAnsi"/>
        </w:rPr>
      </w:pPr>
      <w:r w:rsidRPr="00DE0C72">
        <w:rPr>
          <w:rFonts w:asciiTheme="minorHAnsi" w:hAnsiTheme="minorHAnsi"/>
        </w:rPr>
        <w:t xml:space="preserve">« Ils se prosternèrent devant lui. » </w:t>
      </w:r>
    </w:p>
    <w:p w14:paraId="2F8666EF" w14:textId="77777777" w:rsidR="00CF5765" w:rsidRPr="00CF5765" w:rsidRDefault="00DE0C72" w:rsidP="00CF5765">
      <w:pPr>
        <w:ind w:left="284"/>
        <w:rPr>
          <w:rFonts w:asciiTheme="minorHAnsi" w:hAnsiTheme="minorHAnsi"/>
        </w:rPr>
      </w:pPr>
      <w:r w:rsidRPr="00CF5765">
        <w:rPr>
          <w:rFonts w:asciiTheme="minorHAnsi" w:hAnsiTheme="minorHAnsi"/>
        </w:rPr>
        <w:t xml:space="preserve">Pour </w:t>
      </w:r>
      <w:r w:rsidR="00CF5765">
        <w:rPr>
          <w:rFonts w:asciiTheme="minorHAnsi" w:hAnsiTheme="minorHAnsi"/>
        </w:rPr>
        <w:t xml:space="preserve">notre communauté et pour </w:t>
      </w:r>
      <w:r w:rsidRPr="00CF5765">
        <w:rPr>
          <w:rFonts w:asciiTheme="minorHAnsi" w:hAnsiTheme="minorHAnsi"/>
        </w:rPr>
        <w:t>tous les baptisés</w:t>
      </w:r>
      <w:r w:rsidR="00CF5765">
        <w:rPr>
          <w:rFonts w:asciiTheme="minorHAnsi" w:hAnsiTheme="minorHAnsi"/>
        </w:rPr>
        <w:t>, afin que nous sachions prendre</w:t>
      </w:r>
      <w:r w:rsidRPr="00CF5765">
        <w:rPr>
          <w:rFonts w:asciiTheme="minorHAnsi" w:hAnsiTheme="minorHAnsi"/>
        </w:rPr>
        <w:t xml:space="preserve"> le temps de rendre grâce et d’annoncer au monde la Bonne Nouvelle</w:t>
      </w:r>
      <w:r w:rsidR="00CF5765">
        <w:rPr>
          <w:rFonts w:asciiTheme="minorHAnsi" w:hAnsiTheme="minorHAnsi"/>
        </w:rPr>
        <w:t>...</w:t>
      </w:r>
    </w:p>
    <w:p w14:paraId="5227B84A" w14:textId="77777777" w:rsidR="00CF5765" w:rsidRDefault="00CF5765" w:rsidP="00CF5765">
      <w:pPr>
        <w:ind w:left="284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/>
        </w:rPr>
        <w:t xml:space="preserve">... </w:t>
      </w:r>
      <w:r w:rsidRPr="0049632F">
        <w:rPr>
          <w:rFonts w:asciiTheme="minorHAnsi" w:hAnsiTheme="minorHAnsi"/>
        </w:rPr>
        <w:t>Ensemble... prions</w:t>
      </w:r>
      <w:r>
        <w:rPr>
          <w:rFonts w:asciiTheme="minorHAnsi" w:hAnsiTheme="minorHAnsi"/>
        </w:rPr>
        <w:t xml:space="preserve"> le Seigneur !</w:t>
      </w:r>
      <w:r w:rsidRPr="0049632F">
        <w:rPr>
          <w:rFonts w:ascii="Cambria Math" w:hAnsi="Cambria Math" w:cs="Cambria Math"/>
          <w:bCs/>
          <w:color w:val="C00000"/>
        </w:rPr>
        <w:t xml:space="preserve"> </w:t>
      </w:r>
      <w:r w:rsidRPr="00123A83">
        <w:rPr>
          <w:rFonts w:ascii="Cambria Math" w:hAnsi="Cambria Math" w:cs="Cambria Math"/>
          <w:bCs/>
          <w:color w:val="C00000"/>
        </w:rPr>
        <w:t>℟</w:t>
      </w:r>
      <w:r w:rsidRPr="00123A83">
        <w:rPr>
          <w:rFonts w:asciiTheme="minorHAnsi" w:hAnsiTheme="minorHAnsi" w:cstheme="minorHAnsi"/>
          <w:bCs/>
          <w:color w:val="C00000"/>
        </w:rPr>
        <w:t>.</w:t>
      </w:r>
    </w:p>
    <w:p w14:paraId="58D5C413" w14:textId="77777777" w:rsidR="00CF5765" w:rsidRDefault="00CF5765" w:rsidP="00CF5765">
      <w:pPr>
        <w:rPr>
          <w:rFonts w:asciiTheme="minorHAnsi" w:hAnsiTheme="minorHAnsi" w:cstheme="minorHAnsi"/>
          <w:bCs/>
          <w:color w:val="C00000"/>
        </w:rPr>
      </w:pPr>
    </w:p>
    <w:p w14:paraId="51AF64DC" w14:textId="1BCFFAE6" w:rsidR="003743DB" w:rsidRDefault="003743DB" w:rsidP="00CF5765">
      <w:pPr>
        <w:ind w:left="284"/>
        <w:rPr>
          <w:rFonts w:ascii="Arial" w:hAnsi="Arial" w:cs="Arial"/>
          <w:b/>
          <w:color w:val="C00000"/>
          <w:u w:val="single"/>
        </w:rPr>
      </w:pPr>
    </w:p>
    <w:p w14:paraId="14575978" w14:textId="77777777" w:rsidR="00DE0C72" w:rsidRDefault="00DE0C72">
      <w:pPr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C00000"/>
          <w:u w:val="single"/>
        </w:rPr>
        <w:br w:type="page"/>
      </w:r>
    </w:p>
    <w:p w14:paraId="425AF828" w14:textId="18692258" w:rsidR="00C50F84" w:rsidRPr="003743DB" w:rsidRDefault="00C50F84" w:rsidP="003743DB">
      <w:pPr>
        <w:rPr>
          <w:rFonts w:asciiTheme="minorHAnsi" w:hAnsiTheme="minorHAnsi"/>
        </w:rPr>
      </w:pPr>
      <w:r w:rsidRPr="003743DB">
        <w:rPr>
          <w:rFonts w:ascii="Arial" w:hAnsi="Arial" w:cs="Arial"/>
          <w:b/>
          <w:color w:val="C00000"/>
          <w:u w:val="single"/>
        </w:rPr>
        <w:lastRenderedPageBreak/>
        <w:t>♫</w:t>
      </w:r>
      <w:r w:rsidRPr="003743DB">
        <w:rPr>
          <w:rFonts w:asciiTheme="minorHAnsi" w:hAnsiTheme="minorHAnsi"/>
          <w:b/>
          <w:color w:val="C00000"/>
          <w:u w:val="single"/>
        </w:rPr>
        <w:t xml:space="preserve"> Offertoire</w:t>
      </w:r>
      <w:r w:rsidRPr="003743DB">
        <w:rPr>
          <w:rFonts w:asciiTheme="minorHAnsi" w:hAnsiTheme="minorHAnsi"/>
          <w:b/>
        </w:rPr>
        <w:t xml:space="preserve">   </w:t>
      </w:r>
      <w:r w:rsidRPr="003743DB">
        <w:rPr>
          <w:rFonts w:asciiTheme="minorHAnsi" w:hAnsiTheme="minorHAnsi"/>
          <w:b/>
          <w:i/>
        </w:rPr>
        <w:t xml:space="preserve"> </w:t>
      </w:r>
      <w:r w:rsidR="00365D03" w:rsidRPr="003743DB">
        <w:rPr>
          <w:rFonts w:asciiTheme="minorHAnsi" w:hAnsiTheme="minorHAnsi"/>
          <w:b/>
          <w:i/>
        </w:rPr>
        <w:tab/>
      </w:r>
      <w:r w:rsidR="006D3EE7" w:rsidRPr="003743DB">
        <w:rPr>
          <w:rFonts w:asciiTheme="minorHAnsi" w:hAnsiTheme="minorHAnsi" w:cs="Arial"/>
          <w:bCs/>
          <w:i/>
          <w:caps/>
          <w:sz w:val="20"/>
          <w:szCs w:val="20"/>
        </w:rPr>
        <w:t>JESUS, TOI QUI AS PROMIS</w:t>
      </w:r>
      <w:r w:rsidR="00296C8D" w:rsidRPr="003743DB">
        <w:rPr>
          <w:rFonts w:asciiTheme="minorHAnsi" w:hAnsiTheme="minorHAnsi"/>
        </w:rPr>
        <w:t xml:space="preserve"> </w:t>
      </w:r>
      <w:r w:rsidR="00296C8D" w:rsidRPr="003743DB">
        <w:rPr>
          <w:rFonts w:asciiTheme="minorHAnsi" w:hAnsiTheme="minorHAnsi"/>
        </w:rPr>
        <w:tab/>
      </w:r>
      <w:r w:rsidR="00296C8D" w:rsidRPr="003743DB">
        <w:rPr>
          <w:rFonts w:asciiTheme="minorHAnsi" w:hAnsiTheme="minorHAnsi"/>
          <w:sz w:val="20"/>
          <w:szCs w:val="20"/>
        </w:rPr>
        <w:t>N°</w:t>
      </w:r>
      <w:r w:rsidR="006D3EE7" w:rsidRPr="003743DB">
        <w:rPr>
          <w:rFonts w:asciiTheme="minorHAnsi" w:hAnsiTheme="minorHAnsi"/>
          <w:sz w:val="20"/>
          <w:szCs w:val="20"/>
        </w:rPr>
        <w:t>120</w:t>
      </w:r>
      <w:r w:rsidR="00C50C74" w:rsidRPr="003743DB">
        <w:rPr>
          <w:rFonts w:asciiTheme="minorHAnsi" w:hAnsiTheme="minorHAnsi"/>
        </w:rPr>
        <w:br/>
      </w:r>
    </w:p>
    <w:p w14:paraId="36EEF16C" w14:textId="77777777" w:rsidR="00C50F84" w:rsidRPr="00A52C2A" w:rsidRDefault="00C50F84" w:rsidP="00C50F8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  <w:sectPr w:rsidR="00C50F84" w:rsidRPr="00A52C2A" w:rsidSect="00572EA4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</w:p>
    <w:p w14:paraId="1A3B5329" w14:textId="77777777" w:rsidR="006D3EE7" w:rsidRPr="00123A83" w:rsidRDefault="006D3EE7" w:rsidP="006D3EE7">
      <w:pPr>
        <w:ind w:left="284"/>
        <w:rPr>
          <w:rFonts w:asciiTheme="minorHAnsi" w:hAnsiTheme="minorHAnsi" w:cstheme="minorHAnsi"/>
          <w:b/>
          <w:bCs/>
        </w:rPr>
      </w:pPr>
      <w:r w:rsidRPr="00123A83">
        <w:rPr>
          <w:rFonts w:asciiTheme="minorHAnsi" w:hAnsiTheme="minorHAnsi" w:cstheme="minorHAnsi"/>
          <w:b/>
          <w:bCs/>
        </w:rPr>
        <w:t xml:space="preserve">Jésus, toi qui as promis </w:t>
      </w:r>
      <w:r w:rsidRPr="00123A83">
        <w:rPr>
          <w:rFonts w:asciiTheme="minorHAnsi" w:hAnsiTheme="minorHAnsi" w:cstheme="minorHAnsi"/>
          <w:b/>
          <w:bCs/>
        </w:rPr>
        <w:br/>
        <w:t xml:space="preserve">D’envoyer l’Esprit à ceux qui te prient, </w:t>
      </w:r>
      <w:r w:rsidRPr="00123A83">
        <w:rPr>
          <w:rFonts w:asciiTheme="minorHAnsi" w:hAnsiTheme="minorHAnsi" w:cstheme="minorHAnsi"/>
          <w:b/>
          <w:bCs/>
        </w:rPr>
        <w:br/>
        <w:t xml:space="preserve">Ô Dieu pour porter au monde ton feu, </w:t>
      </w:r>
      <w:r w:rsidRPr="00123A83">
        <w:rPr>
          <w:rFonts w:asciiTheme="minorHAnsi" w:hAnsiTheme="minorHAnsi" w:cstheme="minorHAnsi"/>
          <w:b/>
          <w:bCs/>
        </w:rPr>
        <w:br/>
        <w:t>Voici l’offrande de nos vies.</w:t>
      </w:r>
    </w:p>
    <w:p w14:paraId="69A01296" w14:textId="77777777" w:rsidR="00E24E04" w:rsidRDefault="00E24E04" w:rsidP="00727055">
      <w:pPr>
        <w:tabs>
          <w:tab w:val="left" w:pos="2835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C00000"/>
          <w:u w:val="single"/>
        </w:rPr>
      </w:pPr>
    </w:p>
    <w:p w14:paraId="1C399CA0" w14:textId="77777777" w:rsidR="006D3EE7" w:rsidRPr="004346C4" w:rsidRDefault="00415441" w:rsidP="006D3EE7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="Arial"/>
          <w:i/>
          <w:iCs/>
          <w:sz w:val="18"/>
          <w:szCs w:val="18"/>
        </w:rPr>
      </w:pPr>
      <w:r w:rsidRPr="00A52C2A">
        <w:rPr>
          <w:rFonts w:ascii="Arial" w:hAnsi="Arial" w:cs="Arial"/>
          <w:b/>
          <w:color w:val="C00000"/>
          <w:u w:val="single"/>
        </w:rPr>
        <w:t>♫</w:t>
      </w:r>
      <w:r w:rsidRPr="00A52C2A">
        <w:rPr>
          <w:rFonts w:asciiTheme="minorHAnsi" w:hAnsiTheme="minorHAnsi"/>
          <w:b/>
          <w:color w:val="C00000"/>
          <w:u w:val="single"/>
        </w:rPr>
        <w:t xml:space="preserve"> </w:t>
      </w:r>
      <w:r w:rsidR="003F270E" w:rsidRPr="00A52C2A">
        <w:rPr>
          <w:rFonts w:asciiTheme="minorHAnsi" w:hAnsiTheme="minorHAnsi"/>
          <w:b/>
          <w:color w:val="C00000"/>
          <w:u w:val="single"/>
        </w:rPr>
        <w:t>Sanctus</w:t>
      </w:r>
      <w:r w:rsidR="00976D2B" w:rsidRPr="00A52C2A">
        <w:rPr>
          <w:rFonts w:asciiTheme="minorHAnsi" w:hAnsiTheme="minorHAnsi"/>
        </w:rPr>
        <w:t xml:space="preserve"> </w:t>
      </w:r>
      <w:r w:rsidR="00976D2B" w:rsidRPr="00A52C2A">
        <w:rPr>
          <w:rFonts w:asciiTheme="minorHAnsi" w:hAnsiTheme="minorHAnsi"/>
        </w:rPr>
        <w:tab/>
      </w:r>
      <w:r w:rsidR="006D3EE7" w:rsidRPr="00157096">
        <w:rPr>
          <w:rFonts w:asciiTheme="minorHAnsi" w:hAnsiTheme="minorHAnsi" w:cs="Arial"/>
          <w:b/>
        </w:rPr>
        <w:tab/>
      </w:r>
      <w:r w:rsidR="006D3EE7" w:rsidRPr="004346C4">
        <w:rPr>
          <w:rFonts w:asciiTheme="minorHAnsi" w:hAnsiTheme="minorHAnsi" w:cs="Arial"/>
          <w:i/>
          <w:iCs/>
          <w:sz w:val="20"/>
          <w:szCs w:val="20"/>
        </w:rPr>
        <w:t>MESSE D’EMMAÜS</w:t>
      </w:r>
    </w:p>
    <w:p w14:paraId="668591D0" w14:textId="693A73F9" w:rsidR="00E24E04" w:rsidRDefault="00E24E04" w:rsidP="00E24E04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="Arial"/>
          <w:bCs/>
          <w:i/>
        </w:rPr>
      </w:pPr>
    </w:p>
    <w:p w14:paraId="49127048" w14:textId="77777777" w:rsidR="006D3EE7" w:rsidRPr="006D3EE7" w:rsidRDefault="006D3EE7" w:rsidP="006D3EE7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Saint ! Saint ! Saint, le Seigneur, Dieu de l'univers ! (Bis)</w:t>
      </w:r>
    </w:p>
    <w:p w14:paraId="636A4A67" w14:textId="77777777" w:rsidR="006D3EE7" w:rsidRPr="006D3EE7" w:rsidRDefault="006D3EE7" w:rsidP="006D3EE7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Le ciel et la terre sont remplis de ta gloire.</w:t>
      </w:r>
    </w:p>
    <w:p w14:paraId="7FB53FDC" w14:textId="77777777" w:rsidR="006D3EE7" w:rsidRPr="006D3EE7" w:rsidRDefault="006D3EE7" w:rsidP="006D3EE7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Hosanna au plus haut des cieux.</w:t>
      </w:r>
    </w:p>
    <w:p w14:paraId="675FD115" w14:textId="77777777" w:rsidR="006D3EE7" w:rsidRPr="006D3EE7" w:rsidRDefault="006D3EE7" w:rsidP="006D3EE7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Béni soit celui qui vient au nom du Seigneur.</w:t>
      </w:r>
    </w:p>
    <w:p w14:paraId="61E4FDB3" w14:textId="77777777" w:rsidR="006D3EE7" w:rsidRPr="006D3EE7" w:rsidRDefault="006D3EE7" w:rsidP="006D3EE7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Hosanna au plus haut des cieux,</w:t>
      </w:r>
    </w:p>
    <w:p w14:paraId="5591C0D1" w14:textId="28E5AB86" w:rsidR="00C50C74" w:rsidRPr="00A52C2A" w:rsidRDefault="006D3EE7" w:rsidP="006D3EE7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  <w:sectPr w:rsidR="00C50C74" w:rsidRPr="00A52C2A" w:rsidSect="00572EA4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  <w:r w:rsidRPr="006D3EE7">
        <w:rPr>
          <w:rFonts w:asciiTheme="minorHAnsi" w:hAnsiTheme="minorHAnsi" w:cs="Arial"/>
          <w:b/>
        </w:rPr>
        <w:t>Hosanna au plus haut des cieux.</w:t>
      </w:r>
    </w:p>
    <w:p w14:paraId="539F00AB" w14:textId="77777777" w:rsidR="009E7A7B" w:rsidRPr="00A52C2A" w:rsidRDefault="009E7A7B" w:rsidP="00C50C74">
      <w:pPr>
        <w:widowControl w:val="0"/>
        <w:tabs>
          <w:tab w:val="left" w:pos="2127"/>
        </w:tabs>
        <w:ind w:right="339"/>
        <w:rPr>
          <w:rFonts w:asciiTheme="minorHAnsi" w:hAnsiTheme="minorHAnsi" w:cs="Arial"/>
          <w:b/>
          <w:color w:val="C00000"/>
          <w:u w:val="single"/>
        </w:rPr>
        <w:sectPr w:rsidR="009E7A7B" w:rsidRPr="00A52C2A" w:rsidSect="00572EA4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</w:p>
    <w:p w14:paraId="0583324E" w14:textId="106CA44F" w:rsidR="006D3EE7" w:rsidRDefault="00D41CEE" w:rsidP="006D3EE7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  <w:r w:rsidRPr="00A52C2A">
        <w:rPr>
          <w:rFonts w:ascii="Arial" w:hAnsi="Arial" w:cs="Arial"/>
          <w:b/>
          <w:color w:val="C00000"/>
          <w:u w:val="single"/>
        </w:rPr>
        <w:t>♫</w:t>
      </w:r>
      <w:r w:rsidRPr="00A52C2A">
        <w:rPr>
          <w:rFonts w:asciiTheme="minorHAnsi" w:hAnsiTheme="minorHAnsi"/>
          <w:b/>
          <w:color w:val="C00000"/>
          <w:u w:val="single"/>
        </w:rPr>
        <w:t xml:space="preserve"> Anamnèse</w:t>
      </w:r>
      <w:r w:rsidRPr="00A52C2A">
        <w:rPr>
          <w:rFonts w:asciiTheme="minorHAnsi" w:hAnsiTheme="minorHAnsi"/>
        </w:rPr>
        <w:t xml:space="preserve"> </w:t>
      </w:r>
      <w:r w:rsidRPr="00A52C2A">
        <w:rPr>
          <w:rFonts w:asciiTheme="minorHAnsi" w:hAnsiTheme="minorHAnsi"/>
        </w:rPr>
        <w:tab/>
      </w:r>
      <w:r w:rsidR="006D3EE7" w:rsidRPr="00157096">
        <w:rPr>
          <w:rFonts w:asciiTheme="minorHAnsi" w:hAnsiTheme="minorHAnsi" w:cs="Arial"/>
          <w:b/>
        </w:rPr>
        <w:tab/>
      </w:r>
    </w:p>
    <w:p w14:paraId="3BA4C543" w14:textId="152D92FD" w:rsidR="00D41CEE" w:rsidRPr="00C7291A" w:rsidRDefault="00D41CEE" w:rsidP="00E24E04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DD12A32" w14:textId="77777777" w:rsidR="006D3EE7" w:rsidRPr="006D3EE7" w:rsidRDefault="006D3EE7" w:rsidP="006D3EE7">
      <w:pPr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Gloire à toi qui étais mort, Gloire à toi, Jésus</w:t>
      </w:r>
    </w:p>
    <w:p w14:paraId="0C4CB235" w14:textId="77777777" w:rsidR="006D3EE7" w:rsidRPr="006D3EE7" w:rsidRDefault="006D3EE7" w:rsidP="006D3EE7">
      <w:pPr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Gloire à toi qui es vivant, Gloire à toi</w:t>
      </w:r>
    </w:p>
    <w:p w14:paraId="755D6069" w14:textId="77777777" w:rsidR="006D3EE7" w:rsidRPr="006D3EE7" w:rsidRDefault="006D3EE7" w:rsidP="006D3EE7">
      <w:pPr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Gloire à toi ressuscité,</w:t>
      </w:r>
    </w:p>
    <w:p w14:paraId="1A488F16" w14:textId="77777777" w:rsidR="006D3EE7" w:rsidRPr="006D3EE7" w:rsidRDefault="006D3EE7" w:rsidP="006D3EE7">
      <w:pPr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Viens revivre en nous</w:t>
      </w:r>
    </w:p>
    <w:p w14:paraId="49B95DAA" w14:textId="6CA60B0B" w:rsidR="00D41CEE" w:rsidRDefault="006D3EE7" w:rsidP="006D3EE7">
      <w:pPr>
        <w:ind w:left="284"/>
        <w:rPr>
          <w:rFonts w:asciiTheme="minorHAnsi" w:hAnsiTheme="minorHAnsi"/>
          <w:b/>
          <w:color w:val="C00000"/>
          <w:u w:val="single"/>
        </w:rPr>
      </w:pPr>
      <w:r w:rsidRPr="006D3EE7">
        <w:rPr>
          <w:rFonts w:asciiTheme="minorHAnsi" w:hAnsiTheme="minorHAnsi" w:cs="Arial"/>
          <w:b/>
        </w:rPr>
        <w:t>Aujourd’hui et jusqu’au dernier jour.</w:t>
      </w:r>
    </w:p>
    <w:p w14:paraId="59EEC0B0" w14:textId="77777777" w:rsidR="006D3EE7" w:rsidRDefault="006D3EE7" w:rsidP="00D41CEE">
      <w:pPr>
        <w:tabs>
          <w:tab w:val="left" w:pos="3119"/>
        </w:tabs>
        <w:rPr>
          <w:rFonts w:asciiTheme="minorHAnsi" w:hAnsiTheme="minorHAnsi"/>
          <w:b/>
          <w:color w:val="C00000"/>
          <w:u w:val="single"/>
        </w:rPr>
      </w:pPr>
    </w:p>
    <w:p w14:paraId="674B145A" w14:textId="47B73165" w:rsidR="00D41CEE" w:rsidRDefault="00D41CEE" w:rsidP="00D41CEE">
      <w:pPr>
        <w:tabs>
          <w:tab w:val="left" w:pos="3119"/>
        </w:tabs>
        <w:rPr>
          <w:rFonts w:asciiTheme="minorHAnsi" w:hAnsiTheme="minorHAnsi"/>
          <w:b/>
        </w:rPr>
      </w:pPr>
      <w:r w:rsidRPr="00512D94">
        <w:rPr>
          <w:rFonts w:asciiTheme="minorHAnsi" w:hAnsiTheme="minorHAnsi"/>
          <w:b/>
          <w:color w:val="C00000"/>
          <w:u w:val="single"/>
        </w:rPr>
        <w:t>Notre Pè</w:t>
      </w:r>
      <w:r>
        <w:rPr>
          <w:rFonts w:asciiTheme="minorHAnsi" w:hAnsiTheme="minorHAnsi"/>
          <w:b/>
          <w:color w:val="C00000"/>
          <w:u w:val="single"/>
        </w:rPr>
        <w:t>re</w:t>
      </w:r>
      <w:r w:rsidRPr="00A52C2A">
        <w:rPr>
          <w:rFonts w:asciiTheme="minorHAnsi" w:hAnsiTheme="minorHAnsi"/>
        </w:rPr>
        <w:t xml:space="preserve"> </w:t>
      </w:r>
      <w:r w:rsidRPr="00A52C2A">
        <w:rPr>
          <w:rFonts w:asciiTheme="minorHAnsi" w:hAnsiTheme="minorHAnsi"/>
        </w:rPr>
        <w:tab/>
      </w:r>
      <w:r w:rsidR="00E24E04" w:rsidRPr="00E24E04">
        <w:rPr>
          <w:rFonts w:asciiTheme="minorHAnsi" w:hAnsiTheme="minorHAnsi"/>
          <w:i/>
          <w:iCs/>
          <w:sz w:val="22"/>
          <w:szCs w:val="22"/>
        </w:rPr>
        <w:t>(récité)</w:t>
      </w:r>
    </w:p>
    <w:p w14:paraId="4658B97B" w14:textId="77777777" w:rsidR="00D41CEE" w:rsidRPr="00512D94" w:rsidRDefault="00D41CEE" w:rsidP="00D41CEE">
      <w:pPr>
        <w:rPr>
          <w:rFonts w:ascii="Arial" w:hAnsi="Arial" w:cs="Arial"/>
          <w:u w:val="single"/>
        </w:rPr>
      </w:pPr>
    </w:p>
    <w:p w14:paraId="46394956" w14:textId="77777777" w:rsidR="006D3EE7" w:rsidRPr="004346C4" w:rsidRDefault="00D41CEE" w:rsidP="006D3EE7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  <w:r w:rsidRPr="00512D94">
        <w:rPr>
          <w:rFonts w:ascii="Arial" w:hAnsi="Arial" w:cs="Arial"/>
          <w:b/>
          <w:color w:val="C00000"/>
          <w:u w:val="single"/>
        </w:rPr>
        <w:t>♫</w:t>
      </w:r>
      <w:r w:rsidRPr="00512D94">
        <w:rPr>
          <w:rFonts w:asciiTheme="minorHAnsi" w:hAnsiTheme="minorHAnsi"/>
          <w:b/>
          <w:color w:val="C00000"/>
          <w:u w:val="single"/>
        </w:rPr>
        <w:t xml:space="preserve"> Agnus</w:t>
      </w:r>
      <w:r>
        <w:rPr>
          <w:rFonts w:asciiTheme="minorHAnsi" w:hAnsiTheme="minorHAnsi"/>
          <w:b/>
        </w:rPr>
        <w:t> :  </w:t>
      </w:r>
      <w:r>
        <w:rPr>
          <w:rFonts w:asciiTheme="minorHAnsi" w:hAnsiTheme="minorHAnsi"/>
          <w:b/>
        </w:rPr>
        <w:tab/>
      </w:r>
      <w:r w:rsidR="006D3EE7" w:rsidRPr="004346C4">
        <w:rPr>
          <w:rFonts w:asciiTheme="minorHAnsi" w:hAnsiTheme="minorHAnsi" w:cs="Arial"/>
          <w:i/>
          <w:iCs/>
          <w:sz w:val="20"/>
          <w:szCs w:val="20"/>
        </w:rPr>
        <w:t>MESSE D’EMMAÜS</w:t>
      </w:r>
    </w:p>
    <w:p w14:paraId="6416990A" w14:textId="77777777" w:rsidR="006D3EE7" w:rsidRDefault="006D3EE7" w:rsidP="006D3EE7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5F721B89" w14:textId="5DE7CE1B" w:rsidR="006D3EE7" w:rsidRDefault="006D3EE7" w:rsidP="00123A83">
      <w:pPr>
        <w:pStyle w:val="Paragraphedeliste"/>
        <w:numPr>
          <w:ilvl w:val="0"/>
          <w:numId w:val="8"/>
        </w:numPr>
        <w:tabs>
          <w:tab w:val="left" w:pos="567"/>
        </w:tabs>
        <w:ind w:left="284" w:hanging="284"/>
        <w:rPr>
          <w:rFonts w:asciiTheme="minorHAnsi" w:hAnsiTheme="minorHAnsi" w:cs="Arial"/>
          <w:b/>
        </w:rPr>
      </w:pPr>
      <w:r w:rsidRPr="00123A83">
        <w:rPr>
          <w:rFonts w:asciiTheme="minorHAnsi" w:hAnsiTheme="minorHAnsi" w:cs="Arial"/>
          <w:b/>
        </w:rPr>
        <w:t>Agneau de Dieu, Pain partagé</w:t>
      </w:r>
    </w:p>
    <w:p w14:paraId="0A0A4BA5" w14:textId="77777777" w:rsidR="00123A83" w:rsidRDefault="006D3EE7" w:rsidP="00123A83">
      <w:pPr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Qui enlèves le péché du monde,</w:t>
      </w:r>
    </w:p>
    <w:p w14:paraId="4408C65B" w14:textId="4804AF7D" w:rsidR="0061189F" w:rsidRDefault="006D3EE7" w:rsidP="00123A83">
      <w:pPr>
        <w:ind w:left="284"/>
        <w:rPr>
          <w:rFonts w:asciiTheme="minorHAnsi" w:hAnsiTheme="minorHAnsi" w:cs="Arial"/>
          <w:b/>
        </w:rPr>
      </w:pPr>
      <w:r w:rsidRPr="006D3EE7">
        <w:rPr>
          <w:rFonts w:asciiTheme="minorHAnsi" w:hAnsiTheme="minorHAnsi" w:cs="Arial"/>
          <w:b/>
        </w:rPr>
        <w:t>Prends pitié de nous.</w:t>
      </w:r>
    </w:p>
    <w:p w14:paraId="76CD313D" w14:textId="77777777" w:rsidR="00123A83" w:rsidRDefault="00123A83" w:rsidP="00123A83">
      <w:pPr>
        <w:ind w:left="284"/>
        <w:rPr>
          <w:rFonts w:asciiTheme="minorHAnsi" w:hAnsiTheme="minorHAnsi" w:cs="Arial"/>
          <w:b/>
        </w:rPr>
      </w:pPr>
    </w:p>
    <w:p w14:paraId="13A72C96" w14:textId="30811952" w:rsidR="006D3EE7" w:rsidRDefault="006D3EE7" w:rsidP="005F3939">
      <w:pPr>
        <w:pStyle w:val="Paragraphedeliste"/>
        <w:numPr>
          <w:ilvl w:val="0"/>
          <w:numId w:val="8"/>
        </w:numPr>
        <w:tabs>
          <w:tab w:val="left" w:pos="567"/>
        </w:tabs>
        <w:ind w:left="3261" w:hanging="284"/>
        <w:rPr>
          <w:rFonts w:asciiTheme="minorHAnsi" w:hAnsiTheme="minorHAnsi" w:cs="Arial"/>
          <w:b/>
        </w:rPr>
      </w:pPr>
      <w:r w:rsidRPr="00123A83">
        <w:rPr>
          <w:rFonts w:asciiTheme="minorHAnsi" w:hAnsiTheme="minorHAnsi" w:cs="Arial"/>
          <w:b/>
        </w:rPr>
        <w:t>Agneau de Dieu, Corps du seigneur</w:t>
      </w:r>
    </w:p>
    <w:p w14:paraId="4E59DFF0" w14:textId="77777777" w:rsidR="00123A83" w:rsidRPr="00123A83" w:rsidRDefault="006D3EE7" w:rsidP="005F3939">
      <w:pPr>
        <w:ind w:left="3261"/>
        <w:rPr>
          <w:rFonts w:asciiTheme="minorHAnsi" w:hAnsiTheme="minorHAnsi" w:cs="Arial"/>
          <w:b/>
          <w:bCs/>
        </w:rPr>
      </w:pPr>
      <w:r w:rsidRPr="00123A83">
        <w:rPr>
          <w:rFonts w:asciiTheme="minorHAnsi" w:hAnsiTheme="minorHAnsi" w:cs="Arial"/>
          <w:b/>
          <w:bCs/>
        </w:rPr>
        <w:t>Qui enlèves le péché du monde,</w:t>
      </w:r>
    </w:p>
    <w:p w14:paraId="28C4AA6E" w14:textId="3EA69B27" w:rsidR="00123A83" w:rsidRDefault="006D3EE7" w:rsidP="005F3939">
      <w:pPr>
        <w:ind w:left="3261"/>
        <w:rPr>
          <w:rFonts w:asciiTheme="minorHAnsi" w:hAnsiTheme="minorHAnsi" w:cs="Arial"/>
          <w:b/>
          <w:bCs/>
        </w:rPr>
      </w:pPr>
      <w:r w:rsidRPr="00123A83">
        <w:rPr>
          <w:rFonts w:asciiTheme="minorHAnsi" w:hAnsiTheme="minorHAnsi" w:cs="Arial"/>
          <w:b/>
          <w:bCs/>
        </w:rPr>
        <w:t>Prends pitié de nous.</w:t>
      </w:r>
    </w:p>
    <w:p w14:paraId="189AEC54" w14:textId="77777777" w:rsidR="00123A83" w:rsidRPr="00123A83" w:rsidRDefault="00123A83" w:rsidP="00123A83">
      <w:pPr>
        <w:ind w:left="284"/>
        <w:rPr>
          <w:rFonts w:asciiTheme="minorHAnsi" w:hAnsiTheme="minorHAnsi" w:cs="Arial"/>
          <w:b/>
          <w:bCs/>
        </w:rPr>
      </w:pPr>
    </w:p>
    <w:p w14:paraId="437524C4" w14:textId="6D1ED21E" w:rsidR="006D3EE7" w:rsidRDefault="006D3EE7" w:rsidP="005F3939">
      <w:pPr>
        <w:pStyle w:val="Paragraphedeliste"/>
        <w:numPr>
          <w:ilvl w:val="0"/>
          <w:numId w:val="8"/>
        </w:numPr>
        <w:ind w:left="6663" w:hanging="284"/>
        <w:rPr>
          <w:rFonts w:asciiTheme="minorHAnsi" w:hAnsiTheme="minorHAnsi" w:cs="Arial"/>
          <w:b/>
          <w:bCs/>
        </w:rPr>
      </w:pPr>
      <w:r w:rsidRPr="00123A83">
        <w:rPr>
          <w:rFonts w:asciiTheme="minorHAnsi" w:hAnsiTheme="minorHAnsi" w:cs="Arial"/>
          <w:b/>
          <w:bCs/>
        </w:rPr>
        <w:t>Agneau de Dieu, Agneau vainqueur</w:t>
      </w:r>
    </w:p>
    <w:p w14:paraId="5FF8EA4F" w14:textId="77777777" w:rsidR="00123A83" w:rsidRDefault="006D3EE7" w:rsidP="005F3939">
      <w:pPr>
        <w:ind w:left="6663"/>
        <w:rPr>
          <w:rFonts w:asciiTheme="minorHAnsi" w:hAnsiTheme="minorHAnsi" w:cs="Arial"/>
          <w:b/>
          <w:bCs/>
        </w:rPr>
      </w:pPr>
      <w:r w:rsidRPr="00123A83">
        <w:rPr>
          <w:rFonts w:asciiTheme="minorHAnsi" w:hAnsiTheme="minorHAnsi" w:cs="Arial"/>
          <w:b/>
          <w:bCs/>
        </w:rPr>
        <w:t>Qui enlèves le péché du monde,</w:t>
      </w:r>
    </w:p>
    <w:p w14:paraId="137C2B75" w14:textId="4BA3A4DF" w:rsidR="006D3EE7" w:rsidRPr="00123A83" w:rsidRDefault="006D3EE7" w:rsidP="005F3939">
      <w:pPr>
        <w:ind w:left="6663"/>
        <w:rPr>
          <w:rFonts w:asciiTheme="minorHAnsi" w:hAnsiTheme="minorHAnsi" w:cs="Arial"/>
          <w:b/>
          <w:bCs/>
        </w:rPr>
      </w:pPr>
      <w:r w:rsidRPr="00123A83">
        <w:rPr>
          <w:rFonts w:asciiTheme="minorHAnsi" w:hAnsiTheme="minorHAnsi" w:cs="Arial"/>
          <w:b/>
          <w:bCs/>
        </w:rPr>
        <w:t>donne-nous la paix.</w:t>
      </w:r>
    </w:p>
    <w:p w14:paraId="4D7B741B" w14:textId="77777777" w:rsidR="0049632F" w:rsidRDefault="0049632F" w:rsidP="0049632F">
      <w:pPr>
        <w:tabs>
          <w:tab w:val="left" w:pos="3119"/>
          <w:tab w:val="left" w:pos="7655"/>
        </w:tabs>
        <w:rPr>
          <w:rFonts w:ascii="Arial" w:hAnsi="Arial" w:cs="Arial"/>
          <w:b/>
          <w:color w:val="C00000"/>
          <w:u w:val="single"/>
        </w:rPr>
      </w:pPr>
    </w:p>
    <w:p w14:paraId="563B0E96" w14:textId="608445ED" w:rsidR="0049632F" w:rsidRPr="00123A83" w:rsidRDefault="0049632F" w:rsidP="0049632F">
      <w:pPr>
        <w:tabs>
          <w:tab w:val="left" w:pos="3119"/>
          <w:tab w:val="left" w:pos="7655"/>
        </w:tabs>
        <w:rPr>
          <w:rFonts w:ascii="Arial" w:hAnsi="Arial" w:cs="Arial"/>
          <w:b/>
          <w:color w:val="C00000"/>
          <w:u w:val="single"/>
        </w:rPr>
      </w:pPr>
      <w:r w:rsidRPr="00157096">
        <w:rPr>
          <w:rFonts w:ascii="Arial" w:hAnsi="Arial" w:cs="Arial"/>
          <w:b/>
          <w:color w:val="C00000"/>
          <w:u w:val="single"/>
        </w:rPr>
        <w:t>♫</w:t>
      </w:r>
      <w:r w:rsidRPr="00157096">
        <w:rPr>
          <w:rFonts w:asciiTheme="minorHAnsi" w:hAnsiTheme="minorHAnsi"/>
          <w:b/>
          <w:color w:val="C00000"/>
          <w:u w:val="single"/>
        </w:rPr>
        <w:t xml:space="preserve"> Communion</w:t>
      </w:r>
      <w:r w:rsidRPr="00512D94">
        <w:rPr>
          <w:rFonts w:asciiTheme="minorHAnsi" w:hAnsiTheme="minorHAnsi"/>
          <w:b/>
        </w:rPr>
        <w:t xml:space="preserve">     </w:t>
      </w:r>
      <w:r w:rsidRPr="00512D94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ab/>
      </w:r>
      <w:r w:rsidRPr="004346C4">
        <w:rPr>
          <w:rFonts w:asciiTheme="minorHAnsi" w:hAnsiTheme="minorHAnsi" w:cs="Arial"/>
          <w:bCs/>
          <w:i/>
          <w:caps/>
          <w:sz w:val="20"/>
          <w:szCs w:val="20"/>
        </w:rPr>
        <w:t>APPROCHONS-NOUS DE LA TABLE</w:t>
      </w:r>
      <w:r w:rsidRPr="004346C4">
        <w:rPr>
          <w:rFonts w:asciiTheme="minorHAnsi" w:hAnsiTheme="minorHAnsi"/>
          <w:b/>
          <w:sz w:val="20"/>
          <w:szCs w:val="20"/>
        </w:rPr>
        <w:tab/>
      </w:r>
      <w:r w:rsidRPr="004346C4">
        <w:rPr>
          <w:rFonts w:asciiTheme="minorHAnsi" w:hAnsiTheme="minorHAnsi"/>
          <w:sz w:val="20"/>
          <w:szCs w:val="20"/>
        </w:rPr>
        <w:t>N°45</w:t>
      </w:r>
    </w:p>
    <w:p w14:paraId="32AB823C" w14:textId="77777777" w:rsidR="0049632F" w:rsidRPr="00C7291A" w:rsidRDefault="0049632F" w:rsidP="0049632F">
      <w:pPr>
        <w:tabs>
          <w:tab w:val="left" w:pos="1985"/>
          <w:tab w:val="left" w:pos="6521"/>
        </w:tabs>
        <w:ind w:left="426" w:hanging="426"/>
        <w:rPr>
          <w:rFonts w:asciiTheme="minorHAnsi" w:hAnsiTheme="minorHAnsi" w:cs="Arial"/>
          <w:bCs/>
          <w:sz w:val="20"/>
          <w:szCs w:val="20"/>
        </w:rPr>
      </w:pPr>
    </w:p>
    <w:p w14:paraId="78B0074B" w14:textId="77777777" w:rsidR="0049632F" w:rsidRPr="00C7291A" w:rsidRDefault="0049632F" w:rsidP="0049632F">
      <w:pPr>
        <w:tabs>
          <w:tab w:val="left" w:pos="1985"/>
          <w:tab w:val="left" w:pos="6521"/>
        </w:tabs>
        <w:ind w:left="426" w:hanging="426"/>
        <w:rPr>
          <w:rFonts w:asciiTheme="minorHAnsi" w:hAnsiTheme="minorHAnsi" w:cs="Arial"/>
          <w:bCs/>
          <w:sz w:val="20"/>
          <w:szCs w:val="20"/>
        </w:rPr>
        <w:sectPr w:rsidR="0049632F" w:rsidRPr="00C7291A" w:rsidSect="0061189F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</w:p>
    <w:p w14:paraId="1414BDBD" w14:textId="77777777" w:rsidR="0049632F" w:rsidRPr="004346C4" w:rsidRDefault="0049632F" w:rsidP="0049632F">
      <w:pPr>
        <w:pStyle w:val="Paragraphedeliste"/>
        <w:numPr>
          <w:ilvl w:val="0"/>
          <w:numId w:val="9"/>
        </w:numPr>
        <w:spacing w:before="120"/>
        <w:ind w:left="284" w:right="408" w:hanging="284"/>
        <w:rPr>
          <w:rStyle w:val="lev"/>
          <w:rFonts w:asciiTheme="minorHAnsi" w:hAnsiTheme="minorHAnsi" w:cstheme="minorHAnsi"/>
          <w:bCs w:val="0"/>
        </w:rPr>
      </w:pPr>
      <w:r w:rsidRPr="004346C4">
        <w:rPr>
          <w:rStyle w:val="lev"/>
          <w:rFonts w:asciiTheme="minorHAnsi" w:hAnsiTheme="minorHAnsi" w:cstheme="minorHAnsi"/>
          <w:bCs w:val="0"/>
        </w:rPr>
        <w:t>Approchons-nous de la table</w:t>
      </w:r>
    </w:p>
    <w:p w14:paraId="7ABFA7F1" w14:textId="77777777" w:rsidR="0049632F" w:rsidRPr="004346C4" w:rsidRDefault="0049632F" w:rsidP="0049632F">
      <w:pPr>
        <w:ind w:left="284" w:right="409"/>
        <w:rPr>
          <w:rStyle w:val="lev"/>
          <w:rFonts w:asciiTheme="minorHAnsi" w:hAnsiTheme="minorHAnsi" w:cstheme="minorHAnsi"/>
          <w:bCs w:val="0"/>
        </w:rPr>
      </w:pPr>
      <w:r w:rsidRPr="004346C4">
        <w:rPr>
          <w:rStyle w:val="lev"/>
          <w:rFonts w:asciiTheme="minorHAnsi" w:hAnsiTheme="minorHAnsi" w:cstheme="minorHAnsi"/>
          <w:bCs w:val="0"/>
        </w:rPr>
        <w:t>Où le Christ va s’offrir parmi nous.</w:t>
      </w:r>
      <w:r w:rsidRPr="004346C4">
        <w:rPr>
          <w:rFonts w:asciiTheme="minorHAnsi" w:hAnsiTheme="minorHAnsi" w:cstheme="minorHAnsi"/>
          <w:b/>
        </w:rPr>
        <w:br/>
      </w:r>
      <w:r w:rsidRPr="004346C4">
        <w:rPr>
          <w:rStyle w:val="lev"/>
          <w:rFonts w:asciiTheme="minorHAnsi" w:hAnsiTheme="minorHAnsi" w:cstheme="minorHAnsi"/>
          <w:bCs w:val="0"/>
        </w:rPr>
        <w:t xml:space="preserve">Offrons-lui ce que nous sommes, </w:t>
      </w:r>
    </w:p>
    <w:p w14:paraId="259AAFCE" w14:textId="77777777" w:rsidR="0049632F" w:rsidRPr="004346C4" w:rsidRDefault="0049632F" w:rsidP="0049632F">
      <w:pPr>
        <w:ind w:left="284" w:right="409"/>
        <w:rPr>
          <w:rStyle w:val="lev"/>
          <w:rFonts w:asciiTheme="minorHAnsi" w:hAnsiTheme="minorHAnsi" w:cstheme="minorHAnsi"/>
          <w:bCs w:val="0"/>
        </w:rPr>
      </w:pPr>
      <w:r w:rsidRPr="004346C4">
        <w:rPr>
          <w:rStyle w:val="lev"/>
          <w:rFonts w:asciiTheme="minorHAnsi" w:hAnsiTheme="minorHAnsi" w:cstheme="minorHAnsi"/>
          <w:bCs w:val="0"/>
        </w:rPr>
        <w:t>Car le Christ va nous transformer en lui.</w:t>
      </w:r>
    </w:p>
    <w:p w14:paraId="3A573100" w14:textId="77777777" w:rsidR="0049632F" w:rsidRPr="004346C4" w:rsidRDefault="0049632F" w:rsidP="0049632F">
      <w:pPr>
        <w:ind w:right="409"/>
        <w:rPr>
          <w:rFonts w:asciiTheme="minorHAnsi" w:hAnsiTheme="minorHAnsi" w:cstheme="minorHAnsi"/>
          <w:b/>
        </w:rPr>
      </w:pPr>
    </w:p>
    <w:p w14:paraId="3DFFAB8F" w14:textId="77777777" w:rsidR="0049632F" w:rsidRPr="004346C4" w:rsidRDefault="0049632F" w:rsidP="0049632F">
      <w:pPr>
        <w:ind w:right="409"/>
        <w:rPr>
          <w:rFonts w:asciiTheme="minorHAnsi" w:hAnsiTheme="minorHAnsi" w:cstheme="minorHAnsi"/>
          <w:b/>
        </w:rPr>
      </w:pPr>
    </w:p>
    <w:p w14:paraId="14656FA2" w14:textId="77777777" w:rsidR="0049632F" w:rsidRPr="004346C4" w:rsidRDefault="0049632F" w:rsidP="0049632F">
      <w:pPr>
        <w:ind w:right="409"/>
        <w:rPr>
          <w:rFonts w:asciiTheme="minorHAnsi" w:hAnsiTheme="minorHAnsi" w:cstheme="minorHAnsi"/>
          <w:b/>
        </w:rPr>
      </w:pPr>
    </w:p>
    <w:p w14:paraId="127855CC" w14:textId="77777777" w:rsidR="0049632F" w:rsidRPr="004346C4" w:rsidRDefault="0049632F" w:rsidP="0049632F">
      <w:pPr>
        <w:ind w:right="409"/>
        <w:rPr>
          <w:rFonts w:asciiTheme="minorHAnsi" w:hAnsiTheme="minorHAnsi" w:cstheme="minorHAnsi"/>
          <w:b/>
        </w:rPr>
      </w:pPr>
    </w:p>
    <w:p w14:paraId="2D803293" w14:textId="77777777" w:rsidR="0049632F" w:rsidRPr="004346C4" w:rsidRDefault="0049632F" w:rsidP="0049632F">
      <w:pPr>
        <w:ind w:right="409"/>
        <w:rPr>
          <w:rFonts w:asciiTheme="minorHAnsi" w:hAnsiTheme="minorHAnsi" w:cstheme="minorHAnsi"/>
          <w:b/>
        </w:rPr>
      </w:pPr>
    </w:p>
    <w:p w14:paraId="2A210579" w14:textId="77777777" w:rsidR="0049632F" w:rsidRPr="004346C4" w:rsidRDefault="0049632F" w:rsidP="0049632F">
      <w:pPr>
        <w:pStyle w:val="Paragraphedeliste"/>
        <w:numPr>
          <w:ilvl w:val="0"/>
          <w:numId w:val="9"/>
        </w:numPr>
        <w:ind w:left="284" w:right="409" w:hanging="284"/>
        <w:rPr>
          <w:rFonts w:asciiTheme="minorHAnsi" w:hAnsiTheme="minorHAnsi" w:cstheme="minorHAnsi"/>
          <w:b/>
        </w:rPr>
      </w:pPr>
      <w:r w:rsidRPr="004346C4">
        <w:rPr>
          <w:rFonts w:asciiTheme="minorHAnsi" w:hAnsiTheme="minorHAnsi" w:cstheme="minorHAnsi"/>
          <w:b/>
        </w:rPr>
        <w:t xml:space="preserve">Voici l’admirable échange </w:t>
      </w:r>
    </w:p>
    <w:p w14:paraId="4FDBC527" w14:textId="77777777" w:rsidR="0049632F" w:rsidRPr="004346C4" w:rsidRDefault="0049632F" w:rsidP="0049632F">
      <w:pPr>
        <w:ind w:left="284" w:right="409"/>
        <w:rPr>
          <w:rFonts w:asciiTheme="minorHAnsi" w:hAnsiTheme="minorHAnsi" w:cstheme="minorHAnsi"/>
          <w:b/>
        </w:rPr>
      </w:pPr>
      <w:r w:rsidRPr="004346C4">
        <w:rPr>
          <w:rFonts w:asciiTheme="minorHAnsi" w:hAnsiTheme="minorHAnsi" w:cstheme="minorHAnsi"/>
          <w:b/>
        </w:rPr>
        <w:t>Où le Christ prend sur lui nos péchés.</w:t>
      </w:r>
      <w:r w:rsidRPr="004346C4">
        <w:rPr>
          <w:rFonts w:asciiTheme="minorHAnsi" w:hAnsiTheme="minorHAnsi" w:cstheme="minorHAnsi"/>
          <w:b/>
        </w:rPr>
        <w:br/>
        <w:t xml:space="preserve">Mettons-nous en sa présence, </w:t>
      </w:r>
    </w:p>
    <w:p w14:paraId="3D274CF9" w14:textId="77777777" w:rsidR="0049632F" w:rsidRPr="004346C4" w:rsidRDefault="0049632F" w:rsidP="0049632F">
      <w:pPr>
        <w:ind w:left="284" w:right="409"/>
        <w:rPr>
          <w:rFonts w:asciiTheme="minorHAnsi" w:hAnsiTheme="minorHAnsi" w:cstheme="minorHAnsi"/>
          <w:b/>
        </w:rPr>
      </w:pPr>
      <w:r w:rsidRPr="004346C4">
        <w:rPr>
          <w:rFonts w:asciiTheme="minorHAnsi" w:hAnsiTheme="minorHAnsi" w:cstheme="minorHAnsi"/>
          <w:b/>
        </w:rPr>
        <w:t>Il nous revêt de sa divinité.</w:t>
      </w:r>
    </w:p>
    <w:p w14:paraId="27C0C433" w14:textId="77777777" w:rsidR="0049632F" w:rsidRPr="004346C4" w:rsidRDefault="0049632F" w:rsidP="0049632F">
      <w:pPr>
        <w:ind w:right="409"/>
        <w:rPr>
          <w:rFonts w:asciiTheme="minorHAnsi" w:hAnsiTheme="minorHAnsi" w:cstheme="minorHAnsi"/>
          <w:b/>
        </w:rPr>
      </w:pPr>
    </w:p>
    <w:p w14:paraId="2933A6E7" w14:textId="77777777" w:rsidR="0049632F" w:rsidRPr="004346C4" w:rsidRDefault="0049632F" w:rsidP="0049632F">
      <w:pPr>
        <w:pStyle w:val="Paragraphedeliste"/>
        <w:numPr>
          <w:ilvl w:val="0"/>
          <w:numId w:val="9"/>
        </w:numPr>
        <w:ind w:left="284" w:right="409" w:hanging="284"/>
        <w:rPr>
          <w:rFonts w:asciiTheme="minorHAnsi" w:hAnsiTheme="minorHAnsi" w:cstheme="minorHAnsi"/>
          <w:b/>
        </w:rPr>
      </w:pPr>
      <w:r w:rsidRPr="004346C4">
        <w:rPr>
          <w:rFonts w:asciiTheme="minorHAnsi" w:hAnsiTheme="minorHAnsi" w:cstheme="minorHAnsi"/>
          <w:b/>
        </w:rPr>
        <w:t xml:space="preserve">Père, nous te rendons grâce, </w:t>
      </w:r>
    </w:p>
    <w:p w14:paraId="3D96C59C" w14:textId="77777777" w:rsidR="0049632F" w:rsidRPr="004346C4" w:rsidRDefault="0049632F" w:rsidP="0049632F">
      <w:pPr>
        <w:ind w:left="284" w:right="409"/>
        <w:rPr>
          <w:rFonts w:asciiTheme="minorHAnsi" w:hAnsiTheme="minorHAnsi" w:cstheme="minorHAnsi"/>
          <w:b/>
        </w:rPr>
      </w:pPr>
      <w:r w:rsidRPr="004346C4">
        <w:rPr>
          <w:rFonts w:asciiTheme="minorHAnsi" w:hAnsiTheme="minorHAnsi" w:cstheme="minorHAnsi"/>
          <w:b/>
        </w:rPr>
        <w:t>Pour ton Fils, Jésus-Christ le Seigneur.</w:t>
      </w:r>
      <w:r w:rsidRPr="004346C4">
        <w:rPr>
          <w:rFonts w:asciiTheme="minorHAnsi" w:hAnsiTheme="minorHAnsi" w:cstheme="minorHAnsi"/>
          <w:b/>
        </w:rPr>
        <w:br/>
        <w:t xml:space="preserve">Par ton Esprit de puissance, </w:t>
      </w:r>
    </w:p>
    <w:p w14:paraId="5C27B568" w14:textId="77777777" w:rsidR="0049632F" w:rsidRPr="004346C4" w:rsidRDefault="0049632F" w:rsidP="0049632F">
      <w:pPr>
        <w:ind w:left="284" w:right="409"/>
        <w:rPr>
          <w:rFonts w:asciiTheme="minorHAnsi" w:hAnsiTheme="minorHAnsi" w:cstheme="minorHAnsi"/>
          <w:b/>
        </w:rPr>
      </w:pPr>
      <w:r w:rsidRPr="004346C4">
        <w:rPr>
          <w:rFonts w:asciiTheme="minorHAnsi" w:hAnsiTheme="minorHAnsi" w:cstheme="minorHAnsi"/>
          <w:b/>
        </w:rPr>
        <w:t>Rends-nous dignes de vivre de tes dons.</w:t>
      </w:r>
    </w:p>
    <w:p w14:paraId="7A673869" w14:textId="77777777" w:rsidR="0049632F" w:rsidRPr="00512D94" w:rsidRDefault="0049632F" w:rsidP="0049632F">
      <w:pPr>
        <w:tabs>
          <w:tab w:val="left" w:pos="1985"/>
          <w:tab w:val="left" w:pos="6521"/>
        </w:tabs>
        <w:rPr>
          <w:rFonts w:asciiTheme="minorHAnsi" w:hAnsiTheme="minorHAnsi" w:cs="Arial"/>
          <w:bCs/>
        </w:rPr>
        <w:sectPr w:rsidR="0049632F" w:rsidRPr="00512D94" w:rsidSect="00572EA4">
          <w:type w:val="continuous"/>
          <w:pgSz w:w="11906" w:h="16838"/>
          <w:pgMar w:top="567" w:right="425" w:bottom="567" w:left="425" w:header="709" w:footer="709" w:gutter="0"/>
          <w:cols w:num="2" w:space="708"/>
          <w:docGrid w:linePitch="360"/>
        </w:sectPr>
      </w:pPr>
    </w:p>
    <w:p w14:paraId="7A27524A" w14:textId="77777777" w:rsidR="00344B5E" w:rsidRDefault="00344B5E">
      <w:pPr>
        <w:rPr>
          <w:rFonts w:asciiTheme="minorHAnsi" w:hAnsiTheme="minorHAnsi"/>
          <w:b/>
          <w:color w:val="C00000"/>
          <w:u w:val="single"/>
        </w:rPr>
      </w:pPr>
      <w:r>
        <w:rPr>
          <w:rFonts w:asciiTheme="minorHAnsi" w:hAnsiTheme="minorHAnsi"/>
          <w:b/>
          <w:color w:val="C00000"/>
          <w:u w:val="single"/>
        </w:rPr>
        <w:br w:type="page"/>
      </w:r>
    </w:p>
    <w:p w14:paraId="4DFB217E" w14:textId="29E61102" w:rsidR="0049632F" w:rsidRDefault="0049632F" w:rsidP="0049632F">
      <w:pPr>
        <w:tabs>
          <w:tab w:val="left" w:pos="3119"/>
          <w:tab w:val="left" w:pos="7655"/>
        </w:tabs>
        <w:rPr>
          <w:rFonts w:asciiTheme="minorHAnsi" w:hAnsiTheme="minorHAnsi"/>
          <w:b/>
          <w:color w:val="C00000"/>
          <w:u w:val="single"/>
        </w:rPr>
      </w:pPr>
      <w:r>
        <w:rPr>
          <w:rFonts w:asciiTheme="minorHAnsi" w:hAnsiTheme="minorHAnsi"/>
          <w:b/>
          <w:color w:val="C00000"/>
          <w:u w:val="single"/>
        </w:rPr>
        <w:lastRenderedPageBreak/>
        <w:t>Annonces</w:t>
      </w:r>
    </w:p>
    <w:p w14:paraId="3640BB89" w14:textId="5C83EFF6" w:rsidR="0049632F" w:rsidRDefault="00DE0C72" w:rsidP="003743DB">
      <w:pPr>
        <w:pStyle w:val="Paragraphedeliste"/>
        <w:numPr>
          <w:ilvl w:val="0"/>
          <w:numId w:val="13"/>
        </w:num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Dimanche prochain, 10 janvier, </w:t>
      </w:r>
      <w:r w:rsidRPr="00DE0C72">
        <w:rPr>
          <w:rFonts w:asciiTheme="minorHAnsi" w:hAnsiTheme="minorHAnsi" w:cs="Arial"/>
          <w:bCs/>
          <w:color w:val="000000"/>
        </w:rPr>
        <w:t xml:space="preserve">Messe du BAPTÊME DU SEIGNEUR – 10h30 – </w:t>
      </w:r>
      <w:r>
        <w:rPr>
          <w:rFonts w:asciiTheme="minorHAnsi" w:hAnsiTheme="minorHAnsi" w:cs="Arial"/>
          <w:bCs/>
          <w:color w:val="000000"/>
        </w:rPr>
        <w:t>La cé</w:t>
      </w:r>
      <w:r w:rsidRPr="00DE0C72">
        <w:rPr>
          <w:rFonts w:asciiTheme="minorHAnsi" w:hAnsiTheme="minorHAnsi" w:cs="Arial"/>
          <w:bCs/>
          <w:color w:val="000000"/>
        </w:rPr>
        <w:t xml:space="preserve">lébration </w:t>
      </w:r>
      <w:r>
        <w:rPr>
          <w:rFonts w:asciiTheme="minorHAnsi" w:hAnsiTheme="minorHAnsi" w:cs="Arial"/>
          <w:bCs/>
          <w:color w:val="000000"/>
        </w:rPr>
        <w:t xml:space="preserve">sera présidée par le </w:t>
      </w:r>
      <w:r w:rsidRPr="00DE0C72">
        <w:rPr>
          <w:rFonts w:asciiTheme="minorHAnsi" w:hAnsiTheme="minorHAnsi" w:cs="Arial"/>
          <w:bCs/>
          <w:color w:val="000000"/>
        </w:rPr>
        <w:t>P. Guillaume de LISLE (</w:t>
      </w:r>
      <w:r w:rsidR="00164FAA">
        <w:rPr>
          <w:rFonts w:asciiTheme="minorHAnsi" w:hAnsiTheme="minorHAnsi" w:cs="Arial"/>
          <w:bCs/>
          <w:color w:val="000000"/>
        </w:rPr>
        <w:t xml:space="preserve">notre </w:t>
      </w:r>
      <w:r w:rsidRPr="00DE0C72">
        <w:rPr>
          <w:rFonts w:asciiTheme="minorHAnsi" w:hAnsiTheme="minorHAnsi" w:cs="Arial"/>
          <w:bCs/>
          <w:color w:val="000000"/>
        </w:rPr>
        <w:t>Vicaire Général)</w:t>
      </w:r>
      <w:r>
        <w:rPr>
          <w:rFonts w:asciiTheme="minorHAnsi" w:hAnsiTheme="minorHAnsi" w:cs="Arial"/>
          <w:bCs/>
          <w:color w:val="000000"/>
        </w:rPr>
        <w:t xml:space="preserve"> que nous remercions pour sa présence aujourd’hui à Saint Jean les Deux Jumeaux.</w:t>
      </w:r>
    </w:p>
    <w:p w14:paraId="34BDD38F" w14:textId="6EB8AD2A" w:rsidR="003743DB" w:rsidRDefault="00DE0C72" w:rsidP="003743DB">
      <w:pPr>
        <w:pStyle w:val="Paragraphedeliste"/>
        <w:numPr>
          <w:ilvl w:val="0"/>
          <w:numId w:val="13"/>
        </w:num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__________________________________________________________________________________</w:t>
      </w:r>
    </w:p>
    <w:p w14:paraId="6A3FC214" w14:textId="09618803" w:rsidR="003743DB" w:rsidRDefault="00DE0C72" w:rsidP="003743DB">
      <w:pPr>
        <w:pStyle w:val="Paragraphedeliste"/>
        <w:numPr>
          <w:ilvl w:val="0"/>
          <w:numId w:val="13"/>
        </w:num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__________________________________________________________________________________</w:t>
      </w:r>
    </w:p>
    <w:p w14:paraId="79989828" w14:textId="77777777" w:rsidR="003743DB" w:rsidRPr="003743DB" w:rsidRDefault="003743DB" w:rsidP="003743DB">
      <w:pPr>
        <w:ind w:left="284"/>
        <w:rPr>
          <w:rFonts w:asciiTheme="minorHAnsi" w:hAnsiTheme="minorHAnsi" w:cs="Arial"/>
          <w:bCs/>
          <w:color w:val="000000"/>
        </w:rPr>
      </w:pPr>
    </w:p>
    <w:p w14:paraId="22E92EA8" w14:textId="77777777" w:rsidR="00344B5E" w:rsidRDefault="00344B5E" w:rsidP="0049632F">
      <w:pPr>
        <w:tabs>
          <w:tab w:val="left" w:pos="3119"/>
          <w:tab w:val="left" w:pos="7655"/>
        </w:tabs>
        <w:rPr>
          <w:rFonts w:ascii="Arial" w:hAnsi="Arial" w:cs="Arial"/>
          <w:b/>
          <w:color w:val="C00000"/>
          <w:u w:val="single"/>
        </w:rPr>
      </w:pPr>
    </w:p>
    <w:p w14:paraId="6C674BA9" w14:textId="518CD58C" w:rsidR="0049632F" w:rsidRPr="00DC4826" w:rsidRDefault="0049632F" w:rsidP="0049632F">
      <w:pPr>
        <w:tabs>
          <w:tab w:val="left" w:pos="3119"/>
          <w:tab w:val="left" w:pos="7655"/>
        </w:tabs>
        <w:rPr>
          <w:rFonts w:asciiTheme="minorHAnsi" w:hAnsiTheme="minorHAnsi"/>
          <w:sz w:val="22"/>
          <w:szCs w:val="22"/>
          <w:highlight w:val="yellow"/>
        </w:rPr>
      </w:pPr>
      <w:r w:rsidRPr="00157096">
        <w:rPr>
          <w:rFonts w:ascii="Arial" w:hAnsi="Arial" w:cs="Arial"/>
          <w:b/>
          <w:color w:val="C00000"/>
          <w:u w:val="single"/>
        </w:rPr>
        <w:t>♫</w:t>
      </w:r>
      <w:r w:rsidRPr="00157096">
        <w:rPr>
          <w:rFonts w:asciiTheme="minorHAnsi" w:hAnsiTheme="minorHAnsi"/>
          <w:b/>
          <w:color w:val="C00000"/>
          <w:u w:val="single"/>
        </w:rPr>
        <w:t xml:space="preserve"> Envoi</w:t>
      </w:r>
      <w:r>
        <w:rPr>
          <w:rFonts w:asciiTheme="minorHAnsi" w:hAnsiTheme="minorHAnsi"/>
          <w:b/>
        </w:rPr>
        <w:tab/>
      </w:r>
      <w:r w:rsidRPr="004346C4">
        <w:rPr>
          <w:rFonts w:asciiTheme="minorHAnsi" w:hAnsiTheme="minorHAnsi" w:cs="Arial"/>
          <w:bCs/>
          <w:i/>
          <w:caps/>
          <w:sz w:val="20"/>
          <w:szCs w:val="20"/>
        </w:rPr>
        <w:t>QU’EXULTE TOUT L’UNIVERS</w:t>
      </w:r>
      <w:r w:rsidRPr="0061189F">
        <w:rPr>
          <w:rFonts w:asciiTheme="minorHAnsi" w:hAnsiTheme="minorHAnsi" w:cs="Arial"/>
          <w:bCs/>
          <w:i/>
          <w:caps/>
          <w:sz w:val="20"/>
          <w:szCs w:val="20"/>
        </w:rPr>
        <w:tab/>
      </w:r>
      <w:r w:rsidRPr="0061189F">
        <w:rPr>
          <w:rFonts w:asciiTheme="minorHAnsi" w:hAnsiTheme="minorHAnsi" w:cs="Arial"/>
          <w:bCs/>
          <w:iCs/>
          <w:caps/>
          <w:sz w:val="22"/>
          <w:szCs w:val="22"/>
        </w:rPr>
        <w:t>N°9</w:t>
      </w:r>
    </w:p>
    <w:p w14:paraId="51CE8AE1" w14:textId="77777777" w:rsidR="0049632F" w:rsidRPr="00DC4826" w:rsidRDefault="0049632F" w:rsidP="0049632F">
      <w:pPr>
        <w:tabs>
          <w:tab w:val="left" w:pos="6237"/>
        </w:tabs>
        <w:rPr>
          <w:rFonts w:asciiTheme="minorHAnsi" w:hAnsiTheme="minorHAnsi"/>
          <w:sz w:val="20"/>
          <w:szCs w:val="20"/>
          <w:highlight w:val="yellow"/>
        </w:rPr>
      </w:pPr>
    </w:p>
    <w:p w14:paraId="7BB2B692" w14:textId="77777777" w:rsidR="0049632F" w:rsidRPr="00DC4826" w:rsidRDefault="0049632F" w:rsidP="0049632F">
      <w:pPr>
        <w:tabs>
          <w:tab w:val="left" w:pos="6237"/>
        </w:tabs>
        <w:rPr>
          <w:rFonts w:asciiTheme="minorHAnsi" w:hAnsiTheme="minorHAnsi"/>
          <w:sz w:val="20"/>
          <w:szCs w:val="20"/>
          <w:highlight w:val="yellow"/>
        </w:rPr>
        <w:sectPr w:rsidR="0049632F" w:rsidRPr="00DC4826" w:rsidSect="00572EA4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</w:p>
    <w:p w14:paraId="12130144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434343"/>
        </w:rPr>
      </w:pPr>
      <w:r w:rsidRPr="00F771C5">
        <w:rPr>
          <w:rFonts w:ascii="Cambria Math" w:hAnsi="Cambria Math" w:cs="Cambria Math"/>
          <w:bCs/>
          <w:color w:val="C00000"/>
        </w:rPr>
        <w:t>℟</w:t>
      </w:r>
      <w:r>
        <w:rPr>
          <w:rFonts w:ascii="Cambria Math" w:hAnsi="Cambria Math" w:cs="Cambria Math"/>
          <w:bCs/>
          <w:color w:val="C00000"/>
        </w:rPr>
        <w:t xml:space="preserve">.  </w:t>
      </w:r>
      <w:r w:rsidRPr="004346C4">
        <w:rPr>
          <w:rFonts w:asciiTheme="minorHAnsi" w:hAnsiTheme="minorHAnsi" w:cstheme="minorHAnsi"/>
          <w:b/>
          <w:bCs/>
          <w:color w:val="434343"/>
        </w:rPr>
        <w:t>Qu’exulte tout l’univers, que soit chantée en tous lieux</w:t>
      </w:r>
    </w:p>
    <w:p w14:paraId="7E245BDA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b/>
          <w:bCs/>
          <w:color w:val="434343"/>
        </w:rPr>
      </w:pPr>
      <w:r w:rsidRPr="004346C4">
        <w:rPr>
          <w:rFonts w:asciiTheme="minorHAnsi" w:hAnsiTheme="minorHAnsi" w:cstheme="minorHAnsi"/>
          <w:b/>
          <w:bCs/>
          <w:color w:val="434343"/>
        </w:rPr>
        <w:t>La puissance de Dieu.</w:t>
      </w:r>
    </w:p>
    <w:p w14:paraId="53E4A558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434343"/>
        </w:rPr>
      </w:pPr>
      <w:r w:rsidRPr="004346C4">
        <w:rPr>
          <w:rFonts w:asciiTheme="minorHAnsi" w:hAnsiTheme="minorHAnsi" w:cstheme="minorHAnsi"/>
          <w:b/>
          <w:bCs/>
          <w:color w:val="434343"/>
        </w:rPr>
        <w:t>Dans une même allégresse terre et cieux dansent de joie,</w:t>
      </w:r>
    </w:p>
    <w:p w14:paraId="05A7F139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b/>
          <w:bCs/>
          <w:color w:val="434343"/>
        </w:rPr>
        <w:t>Chantent Alléluia.</w:t>
      </w:r>
    </w:p>
    <w:p w14:paraId="16DDB96D" w14:textId="77777777" w:rsidR="0049632F" w:rsidRDefault="0049632F" w:rsidP="0049632F">
      <w:p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  <w:sectPr w:rsidR="0049632F" w:rsidSect="004346C4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</w:p>
    <w:p w14:paraId="531F5A65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</w:p>
    <w:p w14:paraId="4ABCD3C0" w14:textId="77777777" w:rsidR="0049632F" w:rsidRDefault="0049632F" w:rsidP="0049632F">
      <w:pPr>
        <w:pStyle w:val="Paragraphedeliste"/>
        <w:numPr>
          <w:ilvl w:val="0"/>
          <w:numId w:val="10"/>
        </w:num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  <w:sectPr w:rsidR="0049632F" w:rsidSect="00572EA4">
          <w:type w:val="continuous"/>
          <w:pgSz w:w="11906" w:h="16838"/>
          <w:pgMar w:top="567" w:right="425" w:bottom="567" w:left="425" w:header="709" w:footer="709" w:gutter="0"/>
          <w:cols w:space="708"/>
          <w:docGrid w:linePitch="360"/>
        </w:sectPr>
      </w:pPr>
    </w:p>
    <w:p w14:paraId="74DBBFB0" w14:textId="77426F82" w:rsidR="0049632F" w:rsidRPr="004346C4" w:rsidRDefault="0049632F" w:rsidP="0049632F">
      <w:pPr>
        <w:pStyle w:val="Paragraphedeliste"/>
        <w:numPr>
          <w:ilvl w:val="0"/>
          <w:numId w:val="10"/>
        </w:num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Par amour des pécheurs</w:t>
      </w:r>
    </w:p>
    <w:p w14:paraId="2D55AB77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La lumière est venue,</w:t>
      </w:r>
    </w:p>
    <w:p w14:paraId="4A9FB6B1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Elle a changé les cœurs</w:t>
      </w:r>
    </w:p>
    <w:p w14:paraId="6C30828F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De tous ceux qui l’ont reconnue.</w:t>
      </w:r>
    </w:p>
    <w:p w14:paraId="1C0D951F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</w:p>
    <w:p w14:paraId="501E92C3" w14:textId="77777777" w:rsidR="0049632F" w:rsidRPr="004346C4" w:rsidRDefault="0049632F" w:rsidP="0049632F">
      <w:pPr>
        <w:pStyle w:val="Paragraphedeliste"/>
        <w:numPr>
          <w:ilvl w:val="0"/>
          <w:numId w:val="11"/>
        </w:num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Exultez rendez gloire,</w:t>
      </w:r>
    </w:p>
    <w:p w14:paraId="3FF12E23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Chantez que Dieu est bon</w:t>
      </w:r>
    </w:p>
    <w:p w14:paraId="2283D2C1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Christ est notre victoire</w:t>
      </w:r>
    </w:p>
    <w:p w14:paraId="3638E804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Il est notre résurrection.</w:t>
      </w:r>
    </w:p>
    <w:p w14:paraId="4029BA3E" w14:textId="4F04A983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</w:p>
    <w:p w14:paraId="1BDABFBB" w14:textId="77777777" w:rsidR="0049632F" w:rsidRPr="004346C4" w:rsidRDefault="0049632F" w:rsidP="0049632F">
      <w:pPr>
        <w:pStyle w:val="Paragraphedeliste"/>
        <w:numPr>
          <w:ilvl w:val="0"/>
          <w:numId w:val="11"/>
        </w:num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Que chacun reconnaisse :</w:t>
      </w:r>
    </w:p>
    <w:p w14:paraId="31FA2F4B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Jésus est notre roi.</w:t>
      </w:r>
    </w:p>
    <w:p w14:paraId="65F51939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 xml:space="preserve">Rejetons nos tristesses </w:t>
      </w:r>
    </w:p>
    <w:p w14:paraId="06D59CC4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Pour une éternité de joie</w:t>
      </w:r>
    </w:p>
    <w:p w14:paraId="4BEBC4BF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</w:p>
    <w:p w14:paraId="2EE7C069" w14:textId="77777777" w:rsidR="0049632F" w:rsidRPr="004346C4" w:rsidRDefault="0049632F" w:rsidP="0049632F">
      <w:pPr>
        <w:pStyle w:val="Paragraphedeliste"/>
        <w:numPr>
          <w:ilvl w:val="0"/>
          <w:numId w:val="11"/>
        </w:numPr>
        <w:tabs>
          <w:tab w:val="left" w:pos="7655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Toi l’unique Seigneur,</w:t>
      </w:r>
    </w:p>
    <w:p w14:paraId="0BCD3AA3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Envoie l’Esprit d’amour.</w:t>
      </w:r>
    </w:p>
    <w:p w14:paraId="5B4F456C" w14:textId="77777777" w:rsidR="0049632F" w:rsidRPr="004346C4" w:rsidRDefault="0049632F" w:rsidP="0049632F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</w:pPr>
      <w:r w:rsidRPr="004346C4">
        <w:rPr>
          <w:rFonts w:asciiTheme="minorHAnsi" w:hAnsiTheme="minorHAnsi" w:cstheme="minorHAnsi"/>
          <w:color w:val="434343"/>
        </w:rPr>
        <w:t>Viens régner dans nos cœurs,</w:t>
      </w:r>
    </w:p>
    <w:p w14:paraId="41EBEC54" w14:textId="77777777" w:rsidR="003743DB" w:rsidRDefault="0049632F" w:rsidP="003743DB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Theme="minorHAnsi" w:hAnsiTheme="minorHAnsi" w:cstheme="minorHAnsi"/>
          <w:color w:val="434343"/>
        </w:rPr>
        <w:sectPr w:rsidR="003743DB" w:rsidSect="003743DB">
          <w:type w:val="continuous"/>
          <w:pgSz w:w="11906" w:h="16838"/>
          <w:pgMar w:top="567" w:right="425" w:bottom="567" w:left="425" w:header="709" w:footer="709" w:gutter="0"/>
          <w:cols w:num="2" w:space="708"/>
          <w:docGrid w:linePitch="360"/>
        </w:sectPr>
      </w:pPr>
      <w:r w:rsidRPr="004346C4">
        <w:rPr>
          <w:rFonts w:asciiTheme="minorHAnsi" w:hAnsiTheme="minorHAnsi" w:cstheme="minorHAnsi"/>
          <w:color w:val="434343"/>
        </w:rPr>
        <w:t>Nous voulons hâter ton retour</w:t>
      </w:r>
    </w:p>
    <w:p w14:paraId="1A66D365" w14:textId="00E7E7B3" w:rsidR="00123A83" w:rsidRDefault="00DB098B" w:rsidP="003743DB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noProof/>
          <w:color w:val="C00000"/>
          <w:u w:val="single"/>
        </w:rPr>
        <w:drawing>
          <wp:anchor distT="0" distB="0" distL="114300" distR="114300" simplePos="0" relativeHeight="251659264" behindDoc="0" locked="0" layoutInCell="1" allowOverlap="1" wp14:anchorId="67898652" wp14:editId="331DA023">
            <wp:simplePos x="0" y="0"/>
            <wp:positionH relativeFrom="column">
              <wp:posOffset>1797050</wp:posOffset>
            </wp:positionH>
            <wp:positionV relativeFrom="paragraph">
              <wp:posOffset>54610</wp:posOffset>
            </wp:positionV>
            <wp:extent cx="3019282" cy="25501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82" cy="2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E7F15" w14:textId="1FCE4BBC" w:rsidR="00344B5E" w:rsidRDefault="00344B5E" w:rsidP="003743DB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="Arial" w:hAnsi="Arial" w:cs="Arial"/>
          <w:b/>
          <w:color w:val="C00000"/>
          <w:u w:val="single"/>
        </w:rPr>
      </w:pPr>
    </w:p>
    <w:p w14:paraId="6170644E" w14:textId="7D44D1C0" w:rsidR="00344B5E" w:rsidRDefault="00164FAA" w:rsidP="003743DB">
      <w:pPr>
        <w:tabs>
          <w:tab w:val="left" w:pos="7655"/>
        </w:tabs>
        <w:autoSpaceDE w:val="0"/>
        <w:autoSpaceDN w:val="0"/>
        <w:adjustRightInd w:val="0"/>
        <w:ind w:left="568" w:hanging="284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noProof/>
          <w:color w:val="C00000"/>
          <w:u w:val="single"/>
        </w:rPr>
        <w:pict w14:anchorId="0DB06F6B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1.5pt;margin-top:212.95pt;width:462pt;height:59.4pt;z-index:251668992;visibility:visible;mso-width-relative:margin;mso-height-relative:margin;v-text-anchor:middle" filled="f" fillcolor="#9bbb59" strokecolor="#bfbfbf [2412]" strokeweight="2pt">
            <v:textbox style="mso-next-textbox:#_x0000_s1051" inset="5mm,2mm,5mm,2mm">
              <w:txbxContent>
                <w:p w14:paraId="515FA480" w14:textId="77777777" w:rsidR="00344B5E" w:rsidRDefault="00344B5E" w:rsidP="00344B5E">
                  <w:pPr>
                    <w:shd w:val="clear" w:color="auto" w:fill="FFFFFF"/>
                    <w:jc w:val="center"/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Si vous l’avez imprimé, m</w:t>
                  </w:r>
                  <w:r w:rsidRPr="00931F6F"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 xml:space="preserve">erci de ne pas laisser </w:t>
                  </w:r>
                  <w:r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ce feuillet dans l'Eglise :</w:t>
                  </w:r>
                </w:p>
                <w:p w14:paraId="5D36A242" w14:textId="77777777" w:rsidR="00344B5E" w:rsidRPr="00FE2AC1" w:rsidRDefault="00344B5E" w:rsidP="00344B5E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E</w:t>
                  </w:r>
                  <w:r w:rsidRPr="00931F6F"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mporte</w:t>
                  </w:r>
                  <w:r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z-le</w:t>
                  </w:r>
                  <w:r w:rsidRPr="00931F6F"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 xml:space="preserve"> avec vous.</w:t>
                  </w:r>
                  <w:r w:rsidRPr="00931F6F"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br/>
                  </w:r>
                  <w:r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 xml:space="preserve">Respectons </w:t>
                  </w:r>
                  <w:r w:rsidRPr="00931F6F"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les gestes barrière, pour n</w:t>
                  </w:r>
                  <w:r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ous protéger et protéger les autres</w:t>
                  </w:r>
                  <w:r w:rsidRPr="00931F6F">
                    <w:rPr>
                      <w:rFonts w:ascii="Verdana" w:hAnsi="Verdana"/>
                      <w:i/>
                      <w:color w:val="283214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C00000"/>
          <w:u w:val="single"/>
        </w:rPr>
        <w:pict w14:anchorId="2DF79233">
          <v:shape id="_x0000_s1052" type="#_x0000_t202" style="position:absolute;left:0;text-align:left;margin-left:83.9pt;margin-top:311.95pt;width:389.35pt;height:59.6pt;z-index:251670016;visibility:visible;mso-width-relative:margin;mso-height-relative:margin;v-text-anchor:middle" filled="f" fillcolor="#9bbb59" strokecolor="#a5a5a5 [2092]" strokeweight="2pt">
            <v:textbox style="mso-next-textbox:#_x0000_s1052" inset="5mm,2mm,5mm,2mm">
              <w:txbxContent>
                <w:p w14:paraId="231248FE" w14:textId="77777777" w:rsidR="00344B5E" w:rsidRPr="00DD1016" w:rsidRDefault="00344B5E" w:rsidP="00344B5E">
                  <w:pPr>
                    <w:shd w:val="clear" w:color="auto" w:fill="FFFFFF"/>
                    <w:ind w:left="142" w:right="33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931F6F">
                    <w:rPr>
                      <w:rFonts w:ascii="Verdana" w:hAnsi="Verdana"/>
                      <w:sz w:val="22"/>
                      <w:szCs w:val="22"/>
                    </w:rPr>
                    <w:t>Chaque dimanche, retrouvez et accédez en direct</w:t>
                  </w:r>
                  <w:r w:rsidRPr="00931F6F">
                    <w:rPr>
                      <w:rFonts w:ascii="Verdana" w:hAnsi="Verdana"/>
                      <w:sz w:val="22"/>
                      <w:szCs w:val="22"/>
                    </w:rPr>
                    <w:br/>
                    <w:t>à la feuille de Messe, aux textes du jour, et aux chants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br/>
                    <w:t>sur n</w:t>
                  </w:r>
                  <w:r w:rsidRPr="00931F6F">
                    <w:rPr>
                      <w:rFonts w:ascii="Verdana" w:hAnsi="Verdana"/>
                      <w:color w:val="283214"/>
                      <w:sz w:val="22"/>
                      <w:szCs w:val="22"/>
                    </w:rPr>
                    <w:t xml:space="preserve">otre site paroissial :  </w:t>
                  </w:r>
                  <w:hyperlink r:id="rId10" w:history="1">
                    <w:r w:rsidRPr="00FE2AC1">
                      <w:rPr>
                        <w:rStyle w:val="Lienhypertexte"/>
                        <w:rFonts w:ascii="Verdana" w:hAnsi="Verdana"/>
                        <w:b/>
                        <w:color w:val="4F81BD" w:themeColor="accent1"/>
                        <w:sz w:val="22"/>
                        <w:szCs w:val="22"/>
                      </w:rPr>
                      <w:t>http://paroissesaintjean.org/</w:t>
                    </w:r>
                  </w:hyperlink>
                </w:p>
                <w:p w14:paraId="0F86F3C5" w14:textId="77777777" w:rsidR="00344B5E" w:rsidRPr="00931F6F" w:rsidRDefault="00344B5E" w:rsidP="00344B5E">
                  <w:pPr>
                    <w:shd w:val="clear" w:color="auto" w:fill="FFFFFF"/>
                    <w:ind w:left="142" w:right="33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7428895" w14:textId="77777777" w:rsidR="00344B5E" w:rsidRDefault="00344B5E" w:rsidP="00344B5E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</w:rPr>
                  </w:pPr>
                </w:p>
                <w:p w14:paraId="5E7EA8EC" w14:textId="77777777" w:rsidR="00344B5E" w:rsidRPr="001D691C" w:rsidRDefault="00344B5E" w:rsidP="00344B5E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283214"/>
                    </w:rPr>
                  </w:pPr>
                </w:p>
              </w:txbxContent>
            </v:textbox>
          </v:shape>
        </w:pict>
      </w:r>
    </w:p>
    <w:sectPr w:rsidR="00344B5E" w:rsidSect="00572EA4">
      <w:type w:val="continuous"/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rnham Display">
    <w:altName w:val="Farnham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Corsiva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939"/>
    <w:multiLevelType w:val="hybridMultilevel"/>
    <w:tmpl w:val="F7A28E54"/>
    <w:lvl w:ilvl="0" w:tplc="B69640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2AB"/>
    <w:multiLevelType w:val="hybridMultilevel"/>
    <w:tmpl w:val="3794A93E"/>
    <w:lvl w:ilvl="0" w:tplc="1A9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F7262"/>
    <w:multiLevelType w:val="hybridMultilevel"/>
    <w:tmpl w:val="5F801EF4"/>
    <w:lvl w:ilvl="0" w:tplc="AF70F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471"/>
    <w:multiLevelType w:val="hybridMultilevel"/>
    <w:tmpl w:val="6B04E41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391BE2"/>
    <w:multiLevelType w:val="hybridMultilevel"/>
    <w:tmpl w:val="83749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5C6D"/>
    <w:multiLevelType w:val="hybridMultilevel"/>
    <w:tmpl w:val="373EB82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967A40"/>
    <w:multiLevelType w:val="hybridMultilevel"/>
    <w:tmpl w:val="004A7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51DB"/>
    <w:multiLevelType w:val="hybridMultilevel"/>
    <w:tmpl w:val="D054E652"/>
    <w:lvl w:ilvl="0" w:tplc="E048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E2341"/>
    <w:multiLevelType w:val="hybridMultilevel"/>
    <w:tmpl w:val="F7A28E54"/>
    <w:lvl w:ilvl="0" w:tplc="B69640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5F79"/>
    <w:multiLevelType w:val="hybridMultilevel"/>
    <w:tmpl w:val="4358F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55B33"/>
    <w:multiLevelType w:val="hybridMultilevel"/>
    <w:tmpl w:val="E60CDB82"/>
    <w:lvl w:ilvl="0" w:tplc="CB644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2AFA"/>
    <w:multiLevelType w:val="multilevel"/>
    <w:tmpl w:val="9E4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749C9"/>
    <w:multiLevelType w:val="hybridMultilevel"/>
    <w:tmpl w:val="F7A28E54"/>
    <w:lvl w:ilvl="0" w:tplc="B6964074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80E32"/>
    <w:multiLevelType w:val="hybridMultilevel"/>
    <w:tmpl w:val="3FA2B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DF1"/>
    <w:rsid w:val="00010D3C"/>
    <w:rsid w:val="00014857"/>
    <w:rsid w:val="0001726B"/>
    <w:rsid w:val="00036F75"/>
    <w:rsid w:val="000532BD"/>
    <w:rsid w:val="00053C70"/>
    <w:rsid w:val="000643D7"/>
    <w:rsid w:val="000747ED"/>
    <w:rsid w:val="00087D40"/>
    <w:rsid w:val="00097D88"/>
    <w:rsid w:val="000B7A5D"/>
    <w:rsid w:val="000D0ABB"/>
    <w:rsid w:val="000D307F"/>
    <w:rsid w:val="000D7381"/>
    <w:rsid w:val="000E1A33"/>
    <w:rsid w:val="000E5937"/>
    <w:rsid w:val="000E6E04"/>
    <w:rsid w:val="000F46BF"/>
    <w:rsid w:val="000F6F62"/>
    <w:rsid w:val="001021E1"/>
    <w:rsid w:val="00106FA2"/>
    <w:rsid w:val="00111E2E"/>
    <w:rsid w:val="00121750"/>
    <w:rsid w:val="00121AF9"/>
    <w:rsid w:val="00123A83"/>
    <w:rsid w:val="00125EF4"/>
    <w:rsid w:val="00145898"/>
    <w:rsid w:val="00155F7A"/>
    <w:rsid w:val="00157096"/>
    <w:rsid w:val="00162C7D"/>
    <w:rsid w:val="00164524"/>
    <w:rsid w:val="001646B6"/>
    <w:rsid w:val="00164FAA"/>
    <w:rsid w:val="00172C08"/>
    <w:rsid w:val="001757F2"/>
    <w:rsid w:val="00183315"/>
    <w:rsid w:val="001833C5"/>
    <w:rsid w:val="00193D31"/>
    <w:rsid w:val="001972E4"/>
    <w:rsid w:val="001A5CE0"/>
    <w:rsid w:val="001B05CA"/>
    <w:rsid w:val="001C0CA4"/>
    <w:rsid w:val="001C332C"/>
    <w:rsid w:val="001C7CB0"/>
    <w:rsid w:val="001D691C"/>
    <w:rsid w:val="001E00E6"/>
    <w:rsid w:val="001E7E41"/>
    <w:rsid w:val="001F0F18"/>
    <w:rsid w:val="001F59D9"/>
    <w:rsid w:val="0020714B"/>
    <w:rsid w:val="00222A60"/>
    <w:rsid w:val="002249DB"/>
    <w:rsid w:val="00227E07"/>
    <w:rsid w:val="0024194F"/>
    <w:rsid w:val="00242A0F"/>
    <w:rsid w:val="00246BF3"/>
    <w:rsid w:val="00251785"/>
    <w:rsid w:val="0026181D"/>
    <w:rsid w:val="00262A1A"/>
    <w:rsid w:val="00274E8A"/>
    <w:rsid w:val="00276EC5"/>
    <w:rsid w:val="00296C8D"/>
    <w:rsid w:val="002A03A6"/>
    <w:rsid w:val="002A1FA1"/>
    <w:rsid w:val="002B03FE"/>
    <w:rsid w:val="002B1079"/>
    <w:rsid w:val="002B3832"/>
    <w:rsid w:val="002C0A1E"/>
    <w:rsid w:val="002C253D"/>
    <w:rsid w:val="002C4D34"/>
    <w:rsid w:val="002D1C46"/>
    <w:rsid w:val="002D3CFF"/>
    <w:rsid w:val="002E5DDF"/>
    <w:rsid w:val="002F7B2A"/>
    <w:rsid w:val="0030227F"/>
    <w:rsid w:val="00315E94"/>
    <w:rsid w:val="0031753E"/>
    <w:rsid w:val="00332A8E"/>
    <w:rsid w:val="00336F14"/>
    <w:rsid w:val="00337F10"/>
    <w:rsid w:val="00344B5E"/>
    <w:rsid w:val="00352A13"/>
    <w:rsid w:val="003548EB"/>
    <w:rsid w:val="00365D03"/>
    <w:rsid w:val="003704CF"/>
    <w:rsid w:val="00370D9B"/>
    <w:rsid w:val="00373021"/>
    <w:rsid w:val="00374022"/>
    <w:rsid w:val="003743DB"/>
    <w:rsid w:val="003761A0"/>
    <w:rsid w:val="00382B8C"/>
    <w:rsid w:val="00390433"/>
    <w:rsid w:val="003A13E4"/>
    <w:rsid w:val="003A6032"/>
    <w:rsid w:val="003E0108"/>
    <w:rsid w:val="003E2660"/>
    <w:rsid w:val="003E3A0C"/>
    <w:rsid w:val="003F270E"/>
    <w:rsid w:val="004015C7"/>
    <w:rsid w:val="004039F0"/>
    <w:rsid w:val="00415441"/>
    <w:rsid w:val="0041625B"/>
    <w:rsid w:val="004310DA"/>
    <w:rsid w:val="004346C4"/>
    <w:rsid w:val="00442B42"/>
    <w:rsid w:val="00444995"/>
    <w:rsid w:val="00452D6F"/>
    <w:rsid w:val="004535F3"/>
    <w:rsid w:val="00475757"/>
    <w:rsid w:val="00480B54"/>
    <w:rsid w:val="004948E8"/>
    <w:rsid w:val="0049632F"/>
    <w:rsid w:val="004A14BB"/>
    <w:rsid w:val="004A2EB2"/>
    <w:rsid w:val="004A4D6A"/>
    <w:rsid w:val="004A7933"/>
    <w:rsid w:val="004A7B80"/>
    <w:rsid w:val="004B29A6"/>
    <w:rsid w:val="004B3B06"/>
    <w:rsid w:val="004C5C43"/>
    <w:rsid w:val="004D6167"/>
    <w:rsid w:val="004E3BFC"/>
    <w:rsid w:val="005026E6"/>
    <w:rsid w:val="00504126"/>
    <w:rsid w:val="00512D94"/>
    <w:rsid w:val="00526C86"/>
    <w:rsid w:val="00550CD0"/>
    <w:rsid w:val="005552F4"/>
    <w:rsid w:val="00561EE5"/>
    <w:rsid w:val="00571523"/>
    <w:rsid w:val="00572280"/>
    <w:rsid w:val="00572EA4"/>
    <w:rsid w:val="005743D2"/>
    <w:rsid w:val="005856BE"/>
    <w:rsid w:val="00592617"/>
    <w:rsid w:val="00592CAC"/>
    <w:rsid w:val="00595E1F"/>
    <w:rsid w:val="005A61EC"/>
    <w:rsid w:val="005B601A"/>
    <w:rsid w:val="005C187A"/>
    <w:rsid w:val="005C38E8"/>
    <w:rsid w:val="005C7F90"/>
    <w:rsid w:val="005D1396"/>
    <w:rsid w:val="005D3DD4"/>
    <w:rsid w:val="005D6CBB"/>
    <w:rsid w:val="005E47E6"/>
    <w:rsid w:val="005F2F97"/>
    <w:rsid w:val="005F3939"/>
    <w:rsid w:val="005F5561"/>
    <w:rsid w:val="005F702C"/>
    <w:rsid w:val="006011C1"/>
    <w:rsid w:val="006036D8"/>
    <w:rsid w:val="00607919"/>
    <w:rsid w:val="00610F41"/>
    <w:rsid w:val="0061189F"/>
    <w:rsid w:val="00621C92"/>
    <w:rsid w:val="00634553"/>
    <w:rsid w:val="0063684B"/>
    <w:rsid w:val="00640EE0"/>
    <w:rsid w:val="0064380E"/>
    <w:rsid w:val="00645BEE"/>
    <w:rsid w:val="006501B9"/>
    <w:rsid w:val="0065162A"/>
    <w:rsid w:val="00653143"/>
    <w:rsid w:val="0066059D"/>
    <w:rsid w:val="00667D76"/>
    <w:rsid w:val="00671F03"/>
    <w:rsid w:val="00682F30"/>
    <w:rsid w:val="0068436D"/>
    <w:rsid w:val="006A5B7D"/>
    <w:rsid w:val="006B6135"/>
    <w:rsid w:val="006B615F"/>
    <w:rsid w:val="006D3EE7"/>
    <w:rsid w:val="006E16F0"/>
    <w:rsid w:val="006F198A"/>
    <w:rsid w:val="006F2640"/>
    <w:rsid w:val="006F42FF"/>
    <w:rsid w:val="006F6F17"/>
    <w:rsid w:val="00701670"/>
    <w:rsid w:val="00707395"/>
    <w:rsid w:val="00707C1A"/>
    <w:rsid w:val="00727055"/>
    <w:rsid w:val="00727DD3"/>
    <w:rsid w:val="007338AF"/>
    <w:rsid w:val="007509BA"/>
    <w:rsid w:val="00776ECC"/>
    <w:rsid w:val="00787339"/>
    <w:rsid w:val="007A3A71"/>
    <w:rsid w:val="007A6BD3"/>
    <w:rsid w:val="007B16FF"/>
    <w:rsid w:val="007B1A87"/>
    <w:rsid w:val="007D1EEA"/>
    <w:rsid w:val="007D4E58"/>
    <w:rsid w:val="007D4EA2"/>
    <w:rsid w:val="007D4ECD"/>
    <w:rsid w:val="007E05D6"/>
    <w:rsid w:val="007E30ED"/>
    <w:rsid w:val="007E4687"/>
    <w:rsid w:val="007E6EBB"/>
    <w:rsid w:val="007F0272"/>
    <w:rsid w:val="007F39B7"/>
    <w:rsid w:val="007F7503"/>
    <w:rsid w:val="0080535B"/>
    <w:rsid w:val="00810990"/>
    <w:rsid w:val="00817CB8"/>
    <w:rsid w:val="008468A5"/>
    <w:rsid w:val="00851DD7"/>
    <w:rsid w:val="00852657"/>
    <w:rsid w:val="00861F79"/>
    <w:rsid w:val="00867D3E"/>
    <w:rsid w:val="00875DF7"/>
    <w:rsid w:val="00876A47"/>
    <w:rsid w:val="00892D00"/>
    <w:rsid w:val="008A7939"/>
    <w:rsid w:val="008B6042"/>
    <w:rsid w:val="008C2C68"/>
    <w:rsid w:val="008C7D2B"/>
    <w:rsid w:val="008D1224"/>
    <w:rsid w:val="008D7DF1"/>
    <w:rsid w:val="008E2438"/>
    <w:rsid w:val="008F2D8D"/>
    <w:rsid w:val="008F3E67"/>
    <w:rsid w:val="008F4B7A"/>
    <w:rsid w:val="008F6D31"/>
    <w:rsid w:val="009140B2"/>
    <w:rsid w:val="00917045"/>
    <w:rsid w:val="00920790"/>
    <w:rsid w:val="00922072"/>
    <w:rsid w:val="00930CA1"/>
    <w:rsid w:val="0093147F"/>
    <w:rsid w:val="00931F6F"/>
    <w:rsid w:val="00941B04"/>
    <w:rsid w:val="00943658"/>
    <w:rsid w:val="009461A1"/>
    <w:rsid w:val="009520C0"/>
    <w:rsid w:val="00953AE8"/>
    <w:rsid w:val="00961940"/>
    <w:rsid w:val="00964D5E"/>
    <w:rsid w:val="00971F00"/>
    <w:rsid w:val="00973C93"/>
    <w:rsid w:val="00973CA1"/>
    <w:rsid w:val="009768B2"/>
    <w:rsid w:val="00976D2B"/>
    <w:rsid w:val="009819E0"/>
    <w:rsid w:val="00982033"/>
    <w:rsid w:val="00983E9A"/>
    <w:rsid w:val="009853DA"/>
    <w:rsid w:val="00993312"/>
    <w:rsid w:val="00993946"/>
    <w:rsid w:val="0099503B"/>
    <w:rsid w:val="009976C2"/>
    <w:rsid w:val="009B683E"/>
    <w:rsid w:val="009B6D3D"/>
    <w:rsid w:val="009C3210"/>
    <w:rsid w:val="009D5E00"/>
    <w:rsid w:val="009D6583"/>
    <w:rsid w:val="009E6FC2"/>
    <w:rsid w:val="009E7A7B"/>
    <w:rsid w:val="009F32BF"/>
    <w:rsid w:val="009F3E70"/>
    <w:rsid w:val="00A02796"/>
    <w:rsid w:val="00A31813"/>
    <w:rsid w:val="00A31C58"/>
    <w:rsid w:val="00A320E5"/>
    <w:rsid w:val="00A42471"/>
    <w:rsid w:val="00A428F8"/>
    <w:rsid w:val="00A45695"/>
    <w:rsid w:val="00A45D41"/>
    <w:rsid w:val="00A52C2A"/>
    <w:rsid w:val="00A6028A"/>
    <w:rsid w:val="00A6292D"/>
    <w:rsid w:val="00A64438"/>
    <w:rsid w:val="00A668FF"/>
    <w:rsid w:val="00A72490"/>
    <w:rsid w:val="00A770DF"/>
    <w:rsid w:val="00A8279D"/>
    <w:rsid w:val="00A936D1"/>
    <w:rsid w:val="00A947E4"/>
    <w:rsid w:val="00AB0BD6"/>
    <w:rsid w:val="00AB1087"/>
    <w:rsid w:val="00AB14E7"/>
    <w:rsid w:val="00AB163F"/>
    <w:rsid w:val="00AB357F"/>
    <w:rsid w:val="00AC396D"/>
    <w:rsid w:val="00AD6615"/>
    <w:rsid w:val="00AE347F"/>
    <w:rsid w:val="00AE4431"/>
    <w:rsid w:val="00B03062"/>
    <w:rsid w:val="00B05C77"/>
    <w:rsid w:val="00B07F34"/>
    <w:rsid w:val="00B21844"/>
    <w:rsid w:val="00B3067C"/>
    <w:rsid w:val="00B453D5"/>
    <w:rsid w:val="00B60559"/>
    <w:rsid w:val="00B71871"/>
    <w:rsid w:val="00B8052E"/>
    <w:rsid w:val="00B85040"/>
    <w:rsid w:val="00B90D0A"/>
    <w:rsid w:val="00B92540"/>
    <w:rsid w:val="00B97416"/>
    <w:rsid w:val="00BA0C53"/>
    <w:rsid w:val="00BA144C"/>
    <w:rsid w:val="00BA4D7F"/>
    <w:rsid w:val="00BB2CDB"/>
    <w:rsid w:val="00BC1A9A"/>
    <w:rsid w:val="00BC6112"/>
    <w:rsid w:val="00BC6127"/>
    <w:rsid w:val="00BD49EF"/>
    <w:rsid w:val="00BD62B2"/>
    <w:rsid w:val="00BE0E4A"/>
    <w:rsid w:val="00BE2524"/>
    <w:rsid w:val="00BE6140"/>
    <w:rsid w:val="00BF1874"/>
    <w:rsid w:val="00BF66AE"/>
    <w:rsid w:val="00BF6DA0"/>
    <w:rsid w:val="00C07E9F"/>
    <w:rsid w:val="00C26A1E"/>
    <w:rsid w:val="00C3589D"/>
    <w:rsid w:val="00C42572"/>
    <w:rsid w:val="00C45C6B"/>
    <w:rsid w:val="00C46045"/>
    <w:rsid w:val="00C47EAD"/>
    <w:rsid w:val="00C50C74"/>
    <w:rsid w:val="00C50F84"/>
    <w:rsid w:val="00C5220B"/>
    <w:rsid w:val="00C52247"/>
    <w:rsid w:val="00C63532"/>
    <w:rsid w:val="00C7291A"/>
    <w:rsid w:val="00CA79A6"/>
    <w:rsid w:val="00CB3DD4"/>
    <w:rsid w:val="00CB62FB"/>
    <w:rsid w:val="00CC0A2D"/>
    <w:rsid w:val="00CC0E89"/>
    <w:rsid w:val="00CD79F9"/>
    <w:rsid w:val="00CE66A3"/>
    <w:rsid w:val="00CF5765"/>
    <w:rsid w:val="00CF598A"/>
    <w:rsid w:val="00CF65F1"/>
    <w:rsid w:val="00CF71A3"/>
    <w:rsid w:val="00D00289"/>
    <w:rsid w:val="00D0578C"/>
    <w:rsid w:val="00D21612"/>
    <w:rsid w:val="00D32AF1"/>
    <w:rsid w:val="00D41CEE"/>
    <w:rsid w:val="00D45E9D"/>
    <w:rsid w:val="00D4661F"/>
    <w:rsid w:val="00D57A37"/>
    <w:rsid w:val="00D70E04"/>
    <w:rsid w:val="00D721B0"/>
    <w:rsid w:val="00D73094"/>
    <w:rsid w:val="00D85888"/>
    <w:rsid w:val="00DA6748"/>
    <w:rsid w:val="00DB098B"/>
    <w:rsid w:val="00DC2E03"/>
    <w:rsid w:val="00DC4826"/>
    <w:rsid w:val="00DD1016"/>
    <w:rsid w:val="00DD4B97"/>
    <w:rsid w:val="00DE0C72"/>
    <w:rsid w:val="00E0010E"/>
    <w:rsid w:val="00E0397B"/>
    <w:rsid w:val="00E07FAB"/>
    <w:rsid w:val="00E17089"/>
    <w:rsid w:val="00E24E04"/>
    <w:rsid w:val="00E34640"/>
    <w:rsid w:val="00E37D24"/>
    <w:rsid w:val="00E44C40"/>
    <w:rsid w:val="00E572FB"/>
    <w:rsid w:val="00E6687F"/>
    <w:rsid w:val="00E7077B"/>
    <w:rsid w:val="00E744A4"/>
    <w:rsid w:val="00E77592"/>
    <w:rsid w:val="00E87DA0"/>
    <w:rsid w:val="00E90DD8"/>
    <w:rsid w:val="00E96737"/>
    <w:rsid w:val="00EA0DFF"/>
    <w:rsid w:val="00EB0077"/>
    <w:rsid w:val="00EC38E0"/>
    <w:rsid w:val="00EC56F7"/>
    <w:rsid w:val="00EC5D44"/>
    <w:rsid w:val="00EE3708"/>
    <w:rsid w:val="00EE6F63"/>
    <w:rsid w:val="00EF1AA0"/>
    <w:rsid w:val="00EF26CC"/>
    <w:rsid w:val="00EF2F8A"/>
    <w:rsid w:val="00EF49F7"/>
    <w:rsid w:val="00F01E27"/>
    <w:rsid w:val="00F0475E"/>
    <w:rsid w:val="00F06AAB"/>
    <w:rsid w:val="00F11E80"/>
    <w:rsid w:val="00F1710B"/>
    <w:rsid w:val="00F32094"/>
    <w:rsid w:val="00F367E9"/>
    <w:rsid w:val="00F36F77"/>
    <w:rsid w:val="00F37783"/>
    <w:rsid w:val="00F43572"/>
    <w:rsid w:val="00F52483"/>
    <w:rsid w:val="00F63681"/>
    <w:rsid w:val="00F643FB"/>
    <w:rsid w:val="00F66894"/>
    <w:rsid w:val="00F771C5"/>
    <w:rsid w:val="00F87F3A"/>
    <w:rsid w:val="00F915D9"/>
    <w:rsid w:val="00F9197E"/>
    <w:rsid w:val="00FC0274"/>
    <w:rsid w:val="00FC02AE"/>
    <w:rsid w:val="00FC31F5"/>
    <w:rsid w:val="00FD505B"/>
    <w:rsid w:val="00FE09E2"/>
    <w:rsid w:val="00FE2AC1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0DC41844"/>
  <w15:docId w15:val="{4897535E-BB7A-4B27-987F-D84F279F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FC2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F3E70"/>
    <w:pPr>
      <w:widowControl w:val="0"/>
      <w:outlineLvl w:val="1"/>
    </w:pPr>
    <w:rPr>
      <w:b/>
      <w:caps/>
      <w:color w:val="C00000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634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centuation">
    <w:name w:val="Emphasis"/>
    <w:basedOn w:val="Policepardfaut"/>
    <w:qFormat/>
    <w:rsid w:val="0080535B"/>
    <w:rPr>
      <w:i/>
      <w:iCs/>
    </w:rPr>
  </w:style>
  <w:style w:type="paragraph" w:styleId="Corpsdetexte">
    <w:name w:val="Body Text"/>
    <w:basedOn w:val="Normal"/>
    <w:link w:val="CorpsdetexteCar"/>
    <w:rsid w:val="00442B42"/>
    <w:rPr>
      <w:noProof/>
      <w:sz w:val="28"/>
    </w:rPr>
  </w:style>
  <w:style w:type="character" w:customStyle="1" w:styleId="CorpsdetexteCar">
    <w:name w:val="Corps de texte Car"/>
    <w:basedOn w:val="Policepardfaut"/>
    <w:link w:val="Corpsdetexte"/>
    <w:rsid w:val="00442B42"/>
    <w:rPr>
      <w:noProof/>
      <w:sz w:val="28"/>
      <w:szCs w:val="24"/>
    </w:rPr>
  </w:style>
  <w:style w:type="character" w:customStyle="1" w:styleId="txtsaum111">
    <w:name w:val="txtsaum111"/>
    <w:rsid w:val="00A320E5"/>
    <w:rPr>
      <w:rFonts w:ascii="Verdana" w:hAnsi="Verdana" w:hint="default"/>
      <w:color w:val="EB5308"/>
      <w:sz w:val="22"/>
      <w:szCs w:val="22"/>
    </w:rPr>
  </w:style>
  <w:style w:type="character" w:customStyle="1" w:styleId="Titre2Car">
    <w:name w:val="Titre 2 Car"/>
    <w:basedOn w:val="Policepardfaut"/>
    <w:link w:val="Titre2"/>
    <w:rsid w:val="009F3E70"/>
    <w:rPr>
      <w:b/>
      <w:caps/>
      <w:color w:val="C00000"/>
      <w:sz w:val="22"/>
      <w:u w:val="single"/>
    </w:rPr>
  </w:style>
  <w:style w:type="character" w:styleId="lev">
    <w:name w:val="Strong"/>
    <w:uiPriority w:val="22"/>
    <w:qFormat/>
    <w:rsid w:val="009F3E70"/>
    <w:rPr>
      <w:b/>
      <w:bCs/>
    </w:rPr>
  </w:style>
  <w:style w:type="character" w:styleId="Lienhypertexte">
    <w:name w:val="Hyperlink"/>
    <w:rsid w:val="00A947E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7339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CE66A3"/>
    <w:pPr>
      <w:autoSpaceDE w:val="0"/>
      <w:autoSpaceDN w:val="0"/>
      <w:adjustRightInd w:val="0"/>
      <w:spacing w:line="186" w:lineRule="atLeast"/>
    </w:pPr>
    <w:rPr>
      <w:rFonts w:ascii="Farnham Display" w:hAnsi="Farnham Display"/>
    </w:rPr>
  </w:style>
  <w:style w:type="character" w:customStyle="1" w:styleId="A16">
    <w:name w:val="A16"/>
    <w:uiPriority w:val="99"/>
    <w:rsid w:val="00CE66A3"/>
    <w:rPr>
      <w:rFonts w:cs="Farnham Display"/>
      <w:color w:val="000000"/>
      <w:sz w:val="49"/>
      <w:szCs w:val="49"/>
    </w:rPr>
  </w:style>
  <w:style w:type="paragraph" w:styleId="Textedebulles">
    <w:name w:val="Balloon Text"/>
    <w:basedOn w:val="Normal"/>
    <w:link w:val="TextedebullesCar"/>
    <w:rsid w:val="006A5B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5B7D"/>
    <w:rPr>
      <w:rFonts w:ascii="Tahoma" w:hAnsi="Tahoma" w:cs="Tahoma"/>
      <w:sz w:val="16"/>
      <w:szCs w:val="16"/>
    </w:rPr>
  </w:style>
  <w:style w:type="paragraph" w:customStyle="1" w:styleId="Texte12pts">
    <w:name w:val="Texte 12 pts"/>
    <w:basedOn w:val="Normal"/>
    <w:rsid w:val="00E24E04"/>
    <w:rPr>
      <w:szCs w:val="20"/>
    </w:rPr>
  </w:style>
  <w:style w:type="paragraph" w:styleId="Sansinterligne">
    <w:name w:val="No Spacing"/>
    <w:uiPriority w:val="1"/>
    <w:qFormat/>
    <w:rsid w:val="00F01E27"/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45C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45C6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roissesaintjean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18EA-9B51-4B96-935A-968B8C47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1492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MESSE DU DIMANCHE 8 JANVIER 2012</vt:lpstr>
    </vt:vector>
  </TitlesOfParts>
  <Company>Famille</Company>
  <LinksUpToDate>false</LinksUpToDate>
  <CharactersWithSpaces>9680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http://paroissesaintjean.fr/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 DU DIMANCHE 8 JANVIER 2012</dc:title>
  <dc:creator>marie LEMAIRE</dc:creator>
  <cp:lastModifiedBy>Famille E. B. LEROY</cp:lastModifiedBy>
  <cp:revision>9</cp:revision>
  <cp:lastPrinted>2020-10-13T17:52:00Z</cp:lastPrinted>
  <dcterms:created xsi:type="dcterms:W3CDTF">2020-12-28T14:13:00Z</dcterms:created>
  <dcterms:modified xsi:type="dcterms:W3CDTF">2021-01-01T17:35:00Z</dcterms:modified>
</cp:coreProperties>
</file>